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C74CD" w14:textId="344D533F" w:rsidR="00081BAF" w:rsidRPr="002E0E68" w:rsidRDefault="00081BAF" w:rsidP="00081BAF">
      <w:pPr>
        <w:rPr>
          <w:rFonts w:asciiTheme="majorHAnsi" w:hAnsiTheme="majorHAnsi" w:cstheme="majorHAnsi"/>
          <w:sz w:val="22"/>
          <w:szCs w:val="22"/>
        </w:rPr>
      </w:pPr>
    </w:p>
    <w:p w14:paraId="62CD69FD" w14:textId="77777777" w:rsidR="000360E9" w:rsidRPr="002E0E68" w:rsidRDefault="000360E9" w:rsidP="000360E9">
      <w:pPr>
        <w:pStyle w:val="Header"/>
        <w:jc w:val="center"/>
        <w:rPr>
          <w:rFonts w:asciiTheme="majorHAnsi" w:hAnsiTheme="majorHAnsi" w:cstheme="majorHAnsi"/>
          <w:sz w:val="22"/>
          <w:szCs w:val="22"/>
        </w:rPr>
      </w:pPr>
      <w:r w:rsidRPr="002E0E68">
        <w:rPr>
          <w:rFonts w:asciiTheme="majorHAnsi" w:hAnsiTheme="majorHAnsi" w:cstheme="majorHAnsi"/>
          <w:b/>
          <w:noProof/>
          <w:sz w:val="22"/>
          <w:szCs w:val="22"/>
          <w:lang w:eastAsia="en-GB"/>
        </w:rPr>
        <w:drawing>
          <wp:inline distT="0" distB="0" distL="0" distR="0" wp14:anchorId="49FC0166" wp14:editId="63CE75B4">
            <wp:extent cx="1015735" cy="910206"/>
            <wp:effectExtent l="0" t="0" r="0" b="4445"/>
            <wp:docPr id="16" name="Picture 16" descr="wh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hit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714" cy="920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67F602" w14:textId="77777777" w:rsidR="000360E9" w:rsidRPr="002E0E68" w:rsidRDefault="000360E9" w:rsidP="000360E9">
      <w:pPr>
        <w:pStyle w:val="Caption"/>
        <w:rPr>
          <w:rFonts w:asciiTheme="majorHAnsi" w:hAnsiTheme="majorHAnsi" w:cstheme="majorHAnsi"/>
          <w:color w:val="336600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E0E68">
        <w:rPr>
          <w:rFonts w:asciiTheme="majorHAnsi" w:hAnsiTheme="majorHAnsi" w:cstheme="majorHAnsi"/>
          <w:color w:val="336600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WELLOW HOUSE SCHOOL</w:t>
      </w:r>
    </w:p>
    <w:p w14:paraId="1855A889" w14:textId="77777777" w:rsidR="000360E9" w:rsidRPr="002E0E68" w:rsidRDefault="000360E9" w:rsidP="000360E9">
      <w:pPr>
        <w:pStyle w:val="Heading3"/>
        <w:jc w:val="center"/>
        <w:rPr>
          <w:rFonts w:asciiTheme="majorHAnsi" w:hAnsiTheme="majorHAnsi" w:cstheme="majorHAnsi"/>
          <w:b/>
          <w:color w:val="336600"/>
          <w:sz w:val="22"/>
          <w:szCs w:val="22"/>
          <w:u w:val="none"/>
        </w:rPr>
      </w:pPr>
      <w:r w:rsidRPr="002E0E68">
        <w:rPr>
          <w:rFonts w:asciiTheme="majorHAnsi" w:hAnsiTheme="majorHAnsi" w:cstheme="majorHAnsi"/>
          <w:b/>
          <w:color w:val="336600"/>
          <w:sz w:val="22"/>
          <w:szCs w:val="22"/>
          <w:u w:val="none"/>
        </w:rPr>
        <w:t>WELLOW, NEWARK, NOTTINGHAMSHIRE NG22 0EA</w:t>
      </w:r>
    </w:p>
    <w:p w14:paraId="15111B1D" w14:textId="5F6481ED" w:rsidR="000360E9" w:rsidRPr="002E0E68" w:rsidRDefault="000360E9" w:rsidP="000360E9">
      <w:pPr>
        <w:pStyle w:val="Heading3"/>
        <w:jc w:val="center"/>
        <w:rPr>
          <w:rStyle w:val="Hyperlink"/>
          <w:rFonts w:asciiTheme="majorHAnsi" w:hAnsiTheme="majorHAnsi" w:cstheme="majorHAnsi"/>
          <w:b/>
          <w:bCs/>
          <w:color w:val="336600"/>
          <w:sz w:val="22"/>
          <w:szCs w:val="22"/>
          <w:u w:val="none"/>
          <w:lang w:val="de-DE"/>
        </w:rPr>
      </w:pPr>
      <w:r w:rsidRPr="002E0E68">
        <w:rPr>
          <w:rFonts w:asciiTheme="majorHAnsi" w:hAnsiTheme="majorHAnsi" w:cstheme="majorHAnsi"/>
          <w:b/>
          <w:color w:val="336600"/>
          <w:sz w:val="22"/>
          <w:szCs w:val="22"/>
          <w:u w:val="none"/>
          <w:lang w:val="de-DE"/>
        </w:rPr>
        <w:t xml:space="preserve">T: 01623 861 054 </w:t>
      </w:r>
      <w:r w:rsidRPr="002E0E68">
        <w:rPr>
          <w:rFonts w:asciiTheme="majorHAnsi" w:hAnsiTheme="majorHAnsi" w:cstheme="majorHAnsi"/>
          <w:b/>
          <w:bCs/>
          <w:color w:val="336600"/>
          <w:sz w:val="22"/>
          <w:szCs w:val="22"/>
          <w:lang w:val="de-DE"/>
        </w:rPr>
        <w:t xml:space="preserve">E: </w:t>
      </w:r>
      <w:hyperlink r:id="rId12" w:history="1">
        <w:r w:rsidRPr="002E0E68">
          <w:rPr>
            <w:rStyle w:val="Hyperlink"/>
            <w:rFonts w:asciiTheme="majorHAnsi" w:hAnsiTheme="majorHAnsi" w:cstheme="majorHAnsi"/>
            <w:b/>
            <w:bCs/>
            <w:color w:val="336600"/>
            <w:sz w:val="22"/>
            <w:szCs w:val="22"/>
            <w:u w:val="none"/>
            <w:lang w:val="de-DE"/>
          </w:rPr>
          <w:t>office@wellowhouseschool.co.uk</w:t>
        </w:r>
      </w:hyperlink>
    </w:p>
    <w:p w14:paraId="4C49E5A6" w14:textId="77777777" w:rsidR="000360E9" w:rsidRPr="002E0E68" w:rsidRDefault="000360E9" w:rsidP="000360E9">
      <w:pPr>
        <w:pStyle w:val="Header"/>
        <w:jc w:val="center"/>
        <w:rPr>
          <w:rFonts w:asciiTheme="majorHAnsi" w:hAnsiTheme="majorHAnsi" w:cstheme="majorHAnsi"/>
          <w:sz w:val="22"/>
          <w:szCs w:val="22"/>
          <w:lang w:val="de-DE"/>
        </w:rPr>
      </w:pPr>
    </w:p>
    <w:p w14:paraId="33FBED5A" w14:textId="77777777" w:rsidR="000360E9" w:rsidRPr="002E0E68" w:rsidRDefault="000360E9" w:rsidP="00081BAF">
      <w:pPr>
        <w:rPr>
          <w:rFonts w:asciiTheme="majorHAnsi" w:hAnsiTheme="majorHAnsi" w:cstheme="majorHAnsi"/>
          <w:sz w:val="22"/>
          <w:szCs w:val="22"/>
        </w:rPr>
      </w:pPr>
    </w:p>
    <w:tbl>
      <w:tblPr>
        <w:tblStyle w:val="TableGrid"/>
        <w:tblpPr w:leftFromText="180" w:rightFromText="180" w:vertAnchor="text" w:tblpY="1"/>
        <w:tblOverlap w:val="never"/>
        <w:tblW w:w="10343" w:type="dxa"/>
        <w:tblLook w:val="04A0" w:firstRow="1" w:lastRow="0" w:firstColumn="1" w:lastColumn="0" w:noHBand="0" w:noVBand="1"/>
      </w:tblPr>
      <w:tblGrid>
        <w:gridCol w:w="1696"/>
        <w:gridCol w:w="8647"/>
      </w:tblGrid>
      <w:tr w:rsidR="00081BAF" w:rsidRPr="002E0E68" w14:paraId="60047548" w14:textId="77777777" w:rsidTr="00C7499F">
        <w:trPr>
          <w:trHeight w:val="1432"/>
        </w:trPr>
        <w:tc>
          <w:tcPr>
            <w:tcW w:w="10343" w:type="dxa"/>
            <w:gridSpan w:val="2"/>
            <w:shd w:val="clear" w:color="auto" w:fill="003300"/>
          </w:tcPr>
          <w:p w14:paraId="75299FD5" w14:textId="77777777" w:rsidR="00081BAF" w:rsidRPr="002E0E68" w:rsidRDefault="00081BAF" w:rsidP="002B3D07">
            <w:pPr>
              <w:widowControl w:val="0"/>
              <w:autoSpaceDE w:val="0"/>
              <w:autoSpaceDN w:val="0"/>
              <w:adjustRightInd w:val="0"/>
              <w:spacing w:before="9" w:line="240" w:lineRule="exact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  <w:p w14:paraId="58E59388" w14:textId="77777777" w:rsidR="00081BAF" w:rsidRPr="002E0E68" w:rsidRDefault="00081BAF" w:rsidP="002B3D07">
            <w:pPr>
              <w:widowControl w:val="0"/>
              <w:autoSpaceDE w:val="0"/>
              <w:autoSpaceDN w:val="0"/>
              <w:adjustRightInd w:val="0"/>
              <w:spacing w:before="9" w:line="240" w:lineRule="exact"/>
              <w:ind w:right="-20"/>
              <w:rPr>
                <w:rFonts w:asciiTheme="majorHAnsi" w:hAnsiTheme="majorHAnsi" w:cstheme="majorHAnsi"/>
                <w:b/>
                <w:color w:val="FFFFFF" w:themeColor="background1"/>
                <w:sz w:val="22"/>
                <w:szCs w:val="22"/>
              </w:rPr>
            </w:pPr>
            <w:r w:rsidRPr="002E0E68">
              <w:rPr>
                <w:rFonts w:asciiTheme="majorHAnsi" w:hAnsiTheme="majorHAnsi" w:cstheme="majorHAnsi"/>
                <w:b/>
                <w:color w:val="FFFFFF" w:themeColor="background1"/>
                <w:sz w:val="22"/>
                <w:szCs w:val="22"/>
              </w:rPr>
              <w:t>Job Description</w:t>
            </w:r>
          </w:p>
          <w:p w14:paraId="7A59AAA2" w14:textId="77777777" w:rsidR="00081BAF" w:rsidRPr="002E0E68" w:rsidRDefault="00081BAF" w:rsidP="002B3D07">
            <w:pPr>
              <w:widowControl w:val="0"/>
              <w:autoSpaceDE w:val="0"/>
              <w:autoSpaceDN w:val="0"/>
              <w:adjustRightInd w:val="0"/>
              <w:spacing w:before="9" w:line="240" w:lineRule="exact"/>
              <w:rPr>
                <w:rFonts w:asciiTheme="majorHAnsi" w:hAnsiTheme="majorHAnsi" w:cstheme="majorHAnsi"/>
                <w:b/>
                <w:color w:val="FFFFFF" w:themeColor="background1"/>
                <w:sz w:val="22"/>
                <w:szCs w:val="22"/>
              </w:rPr>
            </w:pPr>
          </w:p>
          <w:p w14:paraId="5CF40E13" w14:textId="71D5E6B2" w:rsidR="00081BAF" w:rsidRPr="002E0E68" w:rsidRDefault="0016048E" w:rsidP="002B3D07">
            <w:pPr>
              <w:widowControl w:val="0"/>
              <w:autoSpaceDE w:val="0"/>
              <w:autoSpaceDN w:val="0"/>
              <w:adjustRightInd w:val="0"/>
              <w:spacing w:before="9" w:line="240" w:lineRule="exact"/>
              <w:rPr>
                <w:rFonts w:asciiTheme="majorHAnsi" w:hAnsiTheme="majorHAnsi" w:cstheme="majorHAnsi"/>
                <w:b/>
                <w:color w:val="FFFFFF" w:themeColor="background1"/>
                <w:sz w:val="22"/>
                <w:szCs w:val="22"/>
              </w:rPr>
            </w:pPr>
            <w:r w:rsidRPr="002E0E68">
              <w:rPr>
                <w:rFonts w:asciiTheme="majorHAnsi" w:hAnsiTheme="majorHAnsi" w:cstheme="majorHAnsi"/>
                <w:b/>
                <w:color w:val="FFFFFF" w:themeColor="background1"/>
                <w:sz w:val="22"/>
                <w:szCs w:val="22"/>
              </w:rPr>
              <w:t>Wellow House</w:t>
            </w:r>
            <w:r w:rsidR="00081BAF" w:rsidRPr="002E0E68">
              <w:rPr>
                <w:rFonts w:asciiTheme="majorHAnsi" w:hAnsiTheme="majorHAnsi" w:cstheme="majorHAnsi"/>
                <w:b/>
                <w:color w:val="FFFFFF" w:themeColor="background1"/>
                <w:sz w:val="22"/>
                <w:szCs w:val="22"/>
              </w:rPr>
              <w:t xml:space="preserve"> School is committed to safeguarding and promoting the welfare of children</w:t>
            </w:r>
            <w:r w:rsidR="00214149" w:rsidRPr="002E0E68">
              <w:rPr>
                <w:rFonts w:asciiTheme="majorHAnsi" w:hAnsiTheme="majorHAnsi" w:cstheme="majorHAnsi"/>
                <w:b/>
                <w:color w:val="FFFFFF" w:themeColor="background1"/>
                <w:sz w:val="22"/>
                <w:szCs w:val="22"/>
              </w:rPr>
              <w:t xml:space="preserve"> </w:t>
            </w:r>
            <w:r w:rsidR="00081BAF" w:rsidRPr="002E0E68">
              <w:rPr>
                <w:rFonts w:asciiTheme="majorHAnsi" w:hAnsiTheme="majorHAnsi" w:cstheme="majorHAnsi"/>
                <w:b/>
                <w:color w:val="FFFFFF" w:themeColor="background1"/>
                <w:sz w:val="22"/>
                <w:szCs w:val="22"/>
              </w:rPr>
              <w:t>and expects all staff and volunteers to share this commitment.</w:t>
            </w:r>
          </w:p>
          <w:p w14:paraId="19CCC73F" w14:textId="77777777" w:rsidR="00081BAF" w:rsidRPr="002E0E68" w:rsidRDefault="00081BAF" w:rsidP="002B3D07">
            <w:pPr>
              <w:widowControl w:val="0"/>
              <w:autoSpaceDE w:val="0"/>
              <w:autoSpaceDN w:val="0"/>
              <w:adjustRightInd w:val="0"/>
              <w:spacing w:before="9" w:line="240" w:lineRule="exac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081BAF" w:rsidRPr="002E0E68" w14:paraId="07C1227B" w14:textId="77777777" w:rsidTr="00FD0F42">
        <w:tc>
          <w:tcPr>
            <w:tcW w:w="1696" w:type="dxa"/>
          </w:tcPr>
          <w:p w14:paraId="26142A3E" w14:textId="77777777" w:rsidR="00081BAF" w:rsidRPr="002E0E68" w:rsidRDefault="00081BAF" w:rsidP="002B3D07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  <w:p w14:paraId="6EA55341" w14:textId="77777777" w:rsidR="00081BAF" w:rsidRPr="002E0E68" w:rsidRDefault="00081BAF" w:rsidP="002B3D07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2E0E68">
              <w:rPr>
                <w:rFonts w:asciiTheme="majorHAnsi" w:hAnsiTheme="majorHAnsi" w:cstheme="majorHAnsi"/>
                <w:b/>
                <w:sz w:val="22"/>
                <w:szCs w:val="22"/>
              </w:rPr>
              <w:t>Post title:</w:t>
            </w:r>
          </w:p>
          <w:p w14:paraId="5777D06F" w14:textId="77777777" w:rsidR="00081BAF" w:rsidRPr="002E0E68" w:rsidRDefault="00081BAF" w:rsidP="002B3D07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  <w:p w14:paraId="2A841ADA" w14:textId="77777777" w:rsidR="00081BAF" w:rsidRPr="002E0E68" w:rsidRDefault="00081BAF" w:rsidP="002B3D07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2E0E68">
              <w:rPr>
                <w:rFonts w:asciiTheme="majorHAnsi" w:hAnsiTheme="majorHAnsi" w:cstheme="majorHAnsi"/>
                <w:b/>
                <w:sz w:val="22"/>
                <w:szCs w:val="22"/>
              </w:rPr>
              <w:t>Hours of work:</w:t>
            </w:r>
          </w:p>
          <w:p w14:paraId="2906DF95" w14:textId="78AD8653" w:rsidR="00081BAF" w:rsidRPr="002E0E68" w:rsidRDefault="00081BAF" w:rsidP="002B3D07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  <w:p w14:paraId="07BC2E6D" w14:textId="77777777" w:rsidR="00081BAF" w:rsidRPr="002E0E68" w:rsidRDefault="00081BAF" w:rsidP="002B3D07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2E0E68">
              <w:rPr>
                <w:rFonts w:asciiTheme="majorHAnsi" w:hAnsiTheme="majorHAnsi" w:cstheme="majorHAnsi"/>
                <w:b/>
                <w:sz w:val="22"/>
                <w:szCs w:val="22"/>
              </w:rPr>
              <w:t>Remuneration:</w:t>
            </w:r>
          </w:p>
          <w:p w14:paraId="594DB029" w14:textId="77777777" w:rsidR="00081BAF" w:rsidRPr="002E0E68" w:rsidRDefault="00081BAF" w:rsidP="002B3D07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  <w:p w14:paraId="0F61498E" w14:textId="0BFEFAE4" w:rsidR="00081BAF" w:rsidRPr="002E0E68" w:rsidRDefault="00081BAF" w:rsidP="00773969">
            <w:pPr>
              <w:tabs>
                <w:tab w:val="left" w:pos="1966"/>
              </w:tabs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2E0E68">
              <w:rPr>
                <w:rFonts w:asciiTheme="majorHAnsi" w:hAnsiTheme="majorHAnsi" w:cstheme="majorHAnsi"/>
                <w:b/>
                <w:sz w:val="22"/>
                <w:szCs w:val="22"/>
              </w:rPr>
              <w:t>Responsible to:</w:t>
            </w:r>
            <w:r w:rsidR="00643870" w:rsidRPr="002E0E68">
              <w:rPr>
                <w:rFonts w:asciiTheme="majorHAnsi" w:hAnsiTheme="majorHAnsi" w:cstheme="majorHAnsi"/>
                <w:b/>
                <w:sz w:val="22"/>
                <w:szCs w:val="22"/>
              </w:rPr>
              <w:tab/>
            </w:r>
          </w:p>
        </w:tc>
        <w:tc>
          <w:tcPr>
            <w:tcW w:w="8647" w:type="dxa"/>
          </w:tcPr>
          <w:p w14:paraId="224F769F" w14:textId="77777777" w:rsidR="00081BAF" w:rsidRPr="002E0E68" w:rsidRDefault="00081BAF" w:rsidP="002B3D07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  <w:p w14:paraId="1CD88B93" w14:textId="66B6DC8F" w:rsidR="00333A4F" w:rsidRPr="00BE4E63" w:rsidRDefault="00143245" w:rsidP="00333A4F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BE4E6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One to One </w:t>
            </w:r>
            <w:r w:rsidR="007A3BF7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- </w:t>
            </w:r>
            <w:r w:rsidRPr="00BE4E6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T</w:t>
            </w:r>
            <w:r w:rsidR="008957ED" w:rsidRPr="00BE4E6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eaching Assistant</w:t>
            </w:r>
          </w:p>
          <w:p w14:paraId="3A6F45B8" w14:textId="77777777" w:rsidR="00333A4F" w:rsidRPr="00BE4E63" w:rsidRDefault="00333A4F" w:rsidP="00333A4F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59D269FA" w14:textId="204C2E01" w:rsidR="00333A4F" w:rsidRPr="00BE4E63" w:rsidRDefault="00933E85" w:rsidP="00333A4F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933E8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Mon, Tue &amp; Friday, 8:</w:t>
            </w:r>
            <w:r w:rsidR="008B6096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3</w:t>
            </w:r>
            <w:r w:rsidRPr="00933E8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5pm and 4:30 pm, Term Time</w:t>
            </w:r>
          </w:p>
          <w:p w14:paraId="78387641" w14:textId="77777777" w:rsidR="00333A4F" w:rsidRPr="00BE4E63" w:rsidRDefault="00333A4F" w:rsidP="00333A4F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291DA509" w14:textId="749571D1" w:rsidR="00333A4F" w:rsidRPr="00BE4E63" w:rsidRDefault="00917E16" w:rsidP="00333A4F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BE4E6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Based on experience </w:t>
            </w:r>
          </w:p>
          <w:p w14:paraId="715102D6" w14:textId="77777777" w:rsidR="00333A4F" w:rsidRPr="00BE4E63" w:rsidRDefault="00333A4F" w:rsidP="00333A4F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101B988D" w14:textId="77777777" w:rsidR="00643870" w:rsidRPr="00BE4E63" w:rsidRDefault="00EB3574" w:rsidP="00333A4F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BE4E6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SENCO</w:t>
            </w:r>
            <w:r w:rsidR="00333A4F" w:rsidRPr="00BE4E6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 </w:t>
            </w:r>
          </w:p>
          <w:p w14:paraId="0DF193D6" w14:textId="0F96D6F2" w:rsidR="00444395" w:rsidRPr="002E0E68" w:rsidRDefault="00444395" w:rsidP="00333A4F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A90685" w:rsidRPr="002E0E68" w14:paraId="3E2D370F" w14:textId="77777777" w:rsidTr="00FD0F42">
        <w:trPr>
          <w:trHeight w:val="985"/>
        </w:trPr>
        <w:tc>
          <w:tcPr>
            <w:tcW w:w="1696" w:type="dxa"/>
          </w:tcPr>
          <w:p w14:paraId="6D8CEE89" w14:textId="77777777" w:rsidR="00A90685" w:rsidRPr="002E0E68" w:rsidRDefault="00A90685" w:rsidP="00A90685">
            <w:pPr>
              <w:pStyle w:val="TableParagraph"/>
              <w:spacing w:before="8" w:line="276" w:lineRule="auto"/>
              <w:jc w:val="both"/>
              <w:rPr>
                <w:rFonts w:asciiTheme="majorHAnsi" w:hAnsiTheme="majorHAnsi" w:cstheme="majorHAnsi"/>
                <w:color w:val="000000" w:themeColor="text1"/>
              </w:rPr>
            </w:pPr>
          </w:p>
          <w:p w14:paraId="202BD70F" w14:textId="52A7F3EE" w:rsidR="00A90685" w:rsidRPr="002E0E68" w:rsidRDefault="00A90685" w:rsidP="00A90685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2E0E68">
              <w:rPr>
                <w:rFonts w:asciiTheme="majorHAnsi" w:hAnsiTheme="majorHAnsi" w:cstheme="majorHAnsi"/>
                <w:b/>
                <w:bCs/>
                <w:color w:val="000000" w:themeColor="text1"/>
                <w:sz w:val="22"/>
                <w:szCs w:val="22"/>
              </w:rPr>
              <w:t>Main Responsibilities</w:t>
            </w:r>
          </w:p>
        </w:tc>
        <w:tc>
          <w:tcPr>
            <w:tcW w:w="8647" w:type="dxa"/>
            <w:vAlign w:val="center"/>
          </w:tcPr>
          <w:p w14:paraId="27E52D43" w14:textId="77777777" w:rsidR="003C44FB" w:rsidRPr="003C44FB" w:rsidRDefault="003C44FB" w:rsidP="003C44FB">
            <w:pPr>
              <w:widowControl w:val="0"/>
              <w:tabs>
                <w:tab w:val="left" w:pos="1461"/>
              </w:tabs>
              <w:autoSpaceDE w:val="0"/>
              <w:autoSpaceDN w:val="0"/>
              <w:spacing w:before="194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3C44FB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Specialist 1:1 Support</w:t>
            </w:r>
          </w:p>
          <w:p w14:paraId="1E0618FE" w14:textId="77777777" w:rsidR="003C44FB" w:rsidRPr="003C44FB" w:rsidRDefault="003C44FB" w:rsidP="003C44FB">
            <w:pPr>
              <w:widowControl w:val="0"/>
              <w:numPr>
                <w:ilvl w:val="0"/>
                <w:numId w:val="3"/>
              </w:numPr>
              <w:tabs>
                <w:tab w:val="left" w:pos="1461"/>
              </w:tabs>
              <w:autoSpaceDE w:val="0"/>
              <w:autoSpaceDN w:val="0"/>
              <w:spacing w:before="194"/>
              <w:rPr>
                <w:rFonts w:asciiTheme="majorHAnsi" w:hAnsiTheme="majorHAnsi" w:cstheme="majorHAnsi"/>
                <w:sz w:val="22"/>
                <w:szCs w:val="22"/>
              </w:rPr>
            </w:pPr>
            <w:r w:rsidRPr="003C44FB">
              <w:rPr>
                <w:rFonts w:asciiTheme="majorHAnsi" w:hAnsiTheme="majorHAnsi" w:cstheme="majorHAnsi"/>
                <w:sz w:val="22"/>
                <w:szCs w:val="22"/>
              </w:rPr>
              <w:t xml:space="preserve">Provide </w:t>
            </w:r>
            <w:r w:rsidRPr="003C44FB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intensive 1:1 teaching</w:t>
            </w:r>
            <w:r w:rsidRPr="003C44FB">
              <w:rPr>
                <w:rFonts w:asciiTheme="majorHAnsi" w:hAnsiTheme="majorHAnsi" w:cstheme="majorHAnsi"/>
                <w:sz w:val="22"/>
                <w:szCs w:val="22"/>
              </w:rPr>
              <w:t xml:space="preserve"> and over-teaching for approximately </w:t>
            </w:r>
            <w:r w:rsidRPr="003C44FB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50%</w:t>
            </w:r>
            <w:r w:rsidRPr="003C44FB">
              <w:rPr>
                <w:rFonts w:asciiTheme="majorHAnsi" w:hAnsiTheme="majorHAnsi" w:cstheme="majorHAnsi"/>
                <w:sz w:val="22"/>
                <w:szCs w:val="22"/>
              </w:rPr>
              <w:t xml:space="preserve"> of the time, with the remaining time supporting the pupil in class with a differentiated curriculum.</w:t>
            </w:r>
          </w:p>
          <w:p w14:paraId="6AF994D9" w14:textId="77777777" w:rsidR="003C44FB" w:rsidRPr="003C44FB" w:rsidRDefault="003C44FB" w:rsidP="003C44FB">
            <w:pPr>
              <w:widowControl w:val="0"/>
              <w:numPr>
                <w:ilvl w:val="0"/>
                <w:numId w:val="3"/>
              </w:numPr>
              <w:tabs>
                <w:tab w:val="left" w:pos="1461"/>
              </w:tabs>
              <w:autoSpaceDE w:val="0"/>
              <w:autoSpaceDN w:val="0"/>
              <w:spacing w:before="194"/>
              <w:rPr>
                <w:rFonts w:asciiTheme="majorHAnsi" w:hAnsiTheme="majorHAnsi" w:cstheme="majorHAnsi"/>
                <w:sz w:val="22"/>
                <w:szCs w:val="22"/>
              </w:rPr>
            </w:pPr>
            <w:r w:rsidRPr="003C44FB">
              <w:rPr>
                <w:rFonts w:asciiTheme="majorHAnsi" w:hAnsiTheme="majorHAnsi" w:cstheme="majorHAnsi"/>
                <w:sz w:val="22"/>
                <w:szCs w:val="22"/>
              </w:rPr>
              <w:t xml:space="preserve">Support the pupil’s </w:t>
            </w:r>
            <w:r w:rsidRPr="003C44FB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transition into school</w:t>
            </w:r>
            <w:r w:rsidRPr="003C44FB">
              <w:rPr>
                <w:rFonts w:asciiTheme="majorHAnsi" w:hAnsiTheme="majorHAnsi" w:cstheme="majorHAnsi"/>
                <w:sz w:val="22"/>
                <w:szCs w:val="22"/>
              </w:rPr>
              <w:t>, including morning greeting and safe handover at the end of the day.</w:t>
            </w:r>
          </w:p>
          <w:p w14:paraId="03D03B1A" w14:textId="77777777" w:rsidR="003C44FB" w:rsidRPr="003C44FB" w:rsidRDefault="003C44FB" w:rsidP="003C44FB">
            <w:pPr>
              <w:widowControl w:val="0"/>
              <w:numPr>
                <w:ilvl w:val="0"/>
                <w:numId w:val="3"/>
              </w:numPr>
              <w:tabs>
                <w:tab w:val="left" w:pos="1461"/>
              </w:tabs>
              <w:autoSpaceDE w:val="0"/>
              <w:autoSpaceDN w:val="0"/>
              <w:spacing w:before="194"/>
              <w:rPr>
                <w:rFonts w:asciiTheme="majorHAnsi" w:hAnsiTheme="majorHAnsi" w:cstheme="majorHAnsi"/>
                <w:sz w:val="22"/>
                <w:szCs w:val="22"/>
              </w:rPr>
            </w:pPr>
            <w:r w:rsidRPr="003C44FB">
              <w:rPr>
                <w:rFonts w:asciiTheme="majorHAnsi" w:hAnsiTheme="majorHAnsi" w:cstheme="majorHAnsi"/>
                <w:sz w:val="22"/>
                <w:szCs w:val="22"/>
              </w:rPr>
              <w:t>Ensure the pupil’s safety, emotional wellbeing, and engagement throughout the school day.</w:t>
            </w:r>
          </w:p>
          <w:p w14:paraId="66780812" w14:textId="77777777" w:rsidR="003C44FB" w:rsidRPr="003C44FB" w:rsidRDefault="003C44FB" w:rsidP="003C44FB">
            <w:pPr>
              <w:widowControl w:val="0"/>
              <w:tabs>
                <w:tab w:val="left" w:pos="1461"/>
              </w:tabs>
              <w:autoSpaceDE w:val="0"/>
              <w:autoSpaceDN w:val="0"/>
              <w:spacing w:before="194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3C44FB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Curriculum &amp; Learning</w:t>
            </w:r>
          </w:p>
          <w:p w14:paraId="25DA7A26" w14:textId="77777777" w:rsidR="003C44FB" w:rsidRPr="003C44FB" w:rsidRDefault="003C44FB" w:rsidP="003C44FB">
            <w:pPr>
              <w:widowControl w:val="0"/>
              <w:numPr>
                <w:ilvl w:val="0"/>
                <w:numId w:val="4"/>
              </w:numPr>
              <w:tabs>
                <w:tab w:val="left" w:pos="1461"/>
              </w:tabs>
              <w:autoSpaceDE w:val="0"/>
              <w:autoSpaceDN w:val="0"/>
              <w:spacing w:before="194"/>
              <w:rPr>
                <w:rFonts w:asciiTheme="majorHAnsi" w:hAnsiTheme="majorHAnsi" w:cstheme="majorHAnsi"/>
                <w:sz w:val="22"/>
                <w:szCs w:val="22"/>
              </w:rPr>
            </w:pPr>
            <w:r w:rsidRPr="003C44FB">
              <w:rPr>
                <w:rFonts w:asciiTheme="majorHAnsi" w:hAnsiTheme="majorHAnsi" w:cstheme="majorHAnsi"/>
                <w:sz w:val="22"/>
                <w:szCs w:val="22"/>
              </w:rPr>
              <w:t>Prepare, adapt, and deliver learning resources tailored to her personalised curriculum and EHCP outcomes.</w:t>
            </w:r>
          </w:p>
          <w:p w14:paraId="498CD4F4" w14:textId="77777777" w:rsidR="003C44FB" w:rsidRPr="003C44FB" w:rsidRDefault="003C44FB" w:rsidP="003C44FB">
            <w:pPr>
              <w:widowControl w:val="0"/>
              <w:numPr>
                <w:ilvl w:val="0"/>
                <w:numId w:val="4"/>
              </w:numPr>
              <w:tabs>
                <w:tab w:val="left" w:pos="1461"/>
              </w:tabs>
              <w:autoSpaceDE w:val="0"/>
              <w:autoSpaceDN w:val="0"/>
              <w:spacing w:before="194"/>
              <w:rPr>
                <w:rFonts w:asciiTheme="majorHAnsi" w:hAnsiTheme="majorHAnsi" w:cstheme="majorHAnsi"/>
                <w:sz w:val="22"/>
                <w:szCs w:val="22"/>
              </w:rPr>
            </w:pPr>
            <w:r w:rsidRPr="003C44FB">
              <w:rPr>
                <w:rFonts w:asciiTheme="majorHAnsi" w:hAnsiTheme="majorHAnsi" w:cstheme="majorHAnsi"/>
                <w:sz w:val="22"/>
                <w:szCs w:val="22"/>
              </w:rPr>
              <w:t>Support core academic progress (literacy, numeracy, handwriting, functional skills).</w:t>
            </w:r>
          </w:p>
          <w:p w14:paraId="3AD2639E" w14:textId="77777777" w:rsidR="003C44FB" w:rsidRPr="003C44FB" w:rsidRDefault="003C44FB" w:rsidP="003C44FB">
            <w:pPr>
              <w:widowControl w:val="0"/>
              <w:numPr>
                <w:ilvl w:val="0"/>
                <w:numId w:val="4"/>
              </w:numPr>
              <w:tabs>
                <w:tab w:val="left" w:pos="1461"/>
              </w:tabs>
              <w:autoSpaceDE w:val="0"/>
              <w:autoSpaceDN w:val="0"/>
              <w:spacing w:before="194"/>
              <w:rPr>
                <w:rFonts w:asciiTheme="majorHAnsi" w:hAnsiTheme="majorHAnsi" w:cstheme="majorHAnsi"/>
                <w:sz w:val="22"/>
                <w:szCs w:val="22"/>
              </w:rPr>
            </w:pPr>
            <w:r w:rsidRPr="003C44FB">
              <w:rPr>
                <w:rFonts w:asciiTheme="majorHAnsi" w:hAnsiTheme="majorHAnsi" w:cstheme="majorHAnsi"/>
                <w:sz w:val="22"/>
                <w:szCs w:val="22"/>
              </w:rPr>
              <w:t>Clarify and explain instructions, enabling effective access to learning.</w:t>
            </w:r>
          </w:p>
          <w:p w14:paraId="3444691C" w14:textId="77777777" w:rsidR="003C44FB" w:rsidRPr="003C44FB" w:rsidRDefault="003C44FB" w:rsidP="003C44FB">
            <w:pPr>
              <w:widowControl w:val="0"/>
              <w:tabs>
                <w:tab w:val="left" w:pos="1461"/>
              </w:tabs>
              <w:autoSpaceDE w:val="0"/>
              <w:autoSpaceDN w:val="0"/>
              <w:spacing w:before="194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3C44FB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Therapeutic Programme Implementation</w:t>
            </w:r>
          </w:p>
          <w:p w14:paraId="3F81204D" w14:textId="77777777" w:rsidR="003C44FB" w:rsidRPr="003C44FB" w:rsidRDefault="003C44FB" w:rsidP="003C44FB">
            <w:pPr>
              <w:widowControl w:val="0"/>
              <w:numPr>
                <w:ilvl w:val="0"/>
                <w:numId w:val="5"/>
              </w:numPr>
              <w:tabs>
                <w:tab w:val="left" w:pos="1461"/>
              </w:tabs>
              <w:autoSpaceDE w:val="0"/>
              <w:autoSpaceDN w:val="0"/>
              <w:spacing w:before="194"/>
              <w:rPr>
                <w:rFonts w:asciiTheme="majorHAnsi" w:hAnsiTheme="majorHAnsi" w:cstheme="majorHAnsi"/>
                <w:sz w:val="22"/>
                <w:szCs w:val="22"/>
              </w:rPr>
            </w:pPr>
            <w:r w:rsidRPr="003C44FB">
              <w:rPr>
                <w:rFonts w:asciiTheme="majorHAnsi" w:hAnsiTheme="majorHAnsi" w:cstheme="majorHAnsi"/>
                <w:sz w:val="22"/>
                <w:szCs w:val="22"/>
              </w:rPr>
              <w:t xml:space="preserve">Actively participate in </w:t>
            </w:r>
            <w:r w:rsidRPr="003C44FB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Speech &amp; Language Therapy</w:t>
            </w:r>
            <w:r w:rsidRPr="003C44FB">
              <w:rPr>
                <w:rFonts w:asciiTheme="majorHAnsi" w:hAnsiTheme="majorHAnsi" w:cstheme="majorHAnsi"/>
                <w:sz w:val="22"/>
                <w:szCs w:val="22"/>
              </w:rPr>
              <w:t xml:space="preserve">, </w:t>
            </w:r>
            <w:r w:rsidRPr="003C44FB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Sensory Occupational Therapy</w:t>
            </w:r>
            <w:r w:rsidRPr="003C44FB">
              <w:rPr>
                <w:rFonts w:asciiTheme="majorHAnsi" w:hAnsiTheme="majorHAnsi" w:cstheme="majorHAnsi"/>
                <w:sz w:val="22"/>
                <w:szCs w:val="22"/>
              </w:rPr>
              <w:t xml:space="preserve">, and </w:t>
            </w:r>
            <w:r w:rsidRPr="003C44FB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Applied Behaviour Analysis (ABA)</w:t>
            </w:r>
            <w:r w:rsidRPr="003C44FB">
              <w:rPr>
                <w:rFonts w:asciiTheme="majorHAnsi" w:hAnsiTheme="majorHAnsi" w:cstheme="majorHAnsi"/>
                <w:sz w:val="22"/>
                <w:szCs w:val="22"/>
              </w:rPr>
              <w:t xml:space="preserve"> sessions.</w:t>
            </w:r>
          </w:p>
          <w:p w14:paraId="57C10E9A" w14:textId="77777777" w:rsidR="003C44FB" w:rsidRPr="003C44FB" w:rsidRDefault="003C44FB" w:rsidP="003C44FB">
            <w:pPr>
              <w:widowControl w:val="0"/>
              <w:numPr>
                <w:ilvl w:val="0"/>
                <w:numId w:val="5"/>
              </w:numPr>
              <w:tabs>
                <w:tab w:val="left" w:pos="1461"/>
              </w:tabs>
              <w:autoSpaceDE w:val="0"/>
              <w:autoSpaceDN w:val="0"/>
              <w:spacing w:before="194"/>
              <w:rPr>
                <w:rFonts w:asciiTheme="majorHAnsi" w:hAnsiTheme="majorHAnsi" w:cstheme="majorHAnsi"/>
                <w:sz w:val="22"/>
                <w:szCs w:val="22"/>
              </w:rPr>
            </w:pPr>
            <w:r w:rsidRPr="003C44FB">
              <w:rPr>
                <w:rFonts w:asciiTheme="majorHAnsi" w:hAnsiTheme="majorHAnsi" w:cstheme="majorHAnsi"/>
                <w:sz w:val="22"/>
                <w:szCs w:val="22"/>
              </w:rPr>
              <w:t>Implement therapeutic strategies consistently throughout the school day following training and modelling.</w:t>
            </w:r>
          </w:p>
          <w:p w14:paraId="245A019D" w14:textId="77777777" w:rsidR="003C44FB" w:rsidRPr="003C44FB" w:rsidRDefault="003C44FB" w:rsidP="003C44FB">
            <w:pPr>
              <w:widowControl w:val="0"/>
              <w:numPr>
                <w:ilvl w:val="0"/>
                <w:numId w:val="5"/>
              </w:numPr>
              <w:tabs>
                <w:tab w:val="left" w:pos="1461"/>
              </w:tabs>
              <w:autoSpaceDE w:val="0"/>
              <w:autoSpaceDN w:val="0"/>
              <w:spacing w:before="194"/>
              <w:rPr>
                <w:rFonts w:asciiTheme="majorHAnsi" w:hAnsiTheme="majorHAnsi" w:cstheme="majorHAnsi"/>
                <w:sz w:val="22"/>
                <w:szCs w:val="22"/>
              </w:rPr>
            </w:pPr>
            <w:r w:rsidRPr="003C44FB">
              <w:rPr>
                <w:rFonts w:asciiTheme="majorHAnsi" w:hAnsiTheme="majorHAnsi" w:cstheme="majorHAnsi"/>
                <w:sz w:val="22"/>
                <w:szCs w:val="22"/>
              </w:rPr>
              <w:t xml:space="preserve">Read, understand, and work directly toward the goals outlined in the pupil’s </w:t>
            </w:r>
            <w:r w:rsidRPr="003C44FB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EHCP</w:t>
            </w:r>
            <w:r w:rsidRPr="003C44FB">
              <w:rPr>
                <w:rFonts w:asciiTheme="majorHAnsi" w:hAnsiTheme="majorHAnsi" w:cstheme="majorHAnsi"/>
                <w:sz w:val="22"/>
                <w:szCs w:val="22"/>
              </w:rPr>
              <w:t xml:space="preserve"> and professional reports.</w:t>
            </w:r>
          </w:p>
          <w:p w14:paraId="2BFCAB72" w14:textId="77777777" w:rsidR="003C44FB" w:rsidRPr="003C44FB" w:rsidRDefault="003C44FB" w:rsidP="003C44FB">
            <w:pPr>
              <w:widowControl w:val="0"/>
              <w:tabs>
                <w:tab w:val="left" w:pos="1461"/>
              </w:tabs>
              <w:autoSpaceDE w:val="0"/>
              <w:autoSpaceDN w:val="0"/>
              <w:spacing w:before="194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3C44FB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Behaviour, Social &amp; Emotional Support</w:t>
            </w:r>
          </w:p>
          <w:p w14:paraId="1749EBDD" w14:textId="77777777" w:rsidR="003C44FB" w:rsidRPr="003C44FB" w:rsidRDefault="003C44FB" w:rsidP="003C44FB">
            <w:pPr>
              <w:widowControl w:val="0"/>
              <w:numPr>
                <w:ilvl w:val="0"/>
                <w:numId w:val="6"/>
              </w:numPr>
              <w:tabs>
                <w:tab w:val="left" w:pos="1461"/>
              </w:tabs>
              <w:autoSpaceDE w:val="0"/>
              <w:autoSpaceDN w:val="0"/>
              <w:spacing w:before="194"/>
              <w:rPr>
                <w:rFonts w:asciiTheme="majorHAnsi" w:hAnsiTheme="majorHAnsi" w:cstheme="majorHAnsi"/>
                <w:sz w:val="22"/>
                <w:szCs w:val="22"/>
              </w:rPr>
            </w:pPr>
            <w:r w:rsidRPr="003C44FB">
              <w:rPr>
                <w:rFonts w:asciiTheme="majorHAnsi" w:hAnsiTheme="majorHAnsi" w:cstheme="majorHAnsi"/>
                <w:sz w:val="22"/>
                <w:szCs w:val="22"/>
              </w:rPr>
              <w:t>Support development of emotional regulation strategies and encourage positive behaviour.</w:t>
            </w:r>
          </w:p>
          <w:p w14:paraId="09EA40A6" w14:textId="77777777" w:rsidR="003C44FB" w:rsidRPr="003C44FB" w:rsidRDefault="003C44FB" w:rsidP="003C44FB">
            <w:pPr>
              <w:widowControl w:val="0"/>
              <w:numPr>
                <w:ilvl w:val="0"/>
                <w:numId w:val="6"/>
              </w:numPr>
              <w:tabs>
                <w:tab w:val="left" w:pos="1461"/>
              </w:tabs>
              <w:autoSpaceDE w:val="0"/>
              <w:autoSpaceDN w:val="0"/>
              <w:spacing w:before="194"/>
              <w:rPr>
                <w:rFonts w:asciiTheme="majorHAnsi" w:hAnsiTheme="majorHAnsi" w:cstheme="majorHAnsi"/>
                <w:sz w:val="22"/>
                <w:szCs w:val="22"/>
              </w:rPr>
            </w:pPr>
            <w:r w:rsidRPr="003C44FB">
              <w:rPr>
                <w:rFonts w:asciiTheme="majorHAnsi" w:hAnsiTheme="majorHAnsi" w:cstheme="majorHAnsi"/>
                <w:sz w:val="22"/>
                <w:szCs w:val="22"/>
              </w:rPr>
              <w:t xml:space="preserve">Help the pupil build tolerance to </w:t>
            </w:r>
            <w:r w:rsidRPr="003C44FB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group learning environments</w:t>
            </w:r>
            <w:r w:rsidRPr="003C44FB">
              <w:rPr>
                <w:rFonts w:asciiTheme="majorHAnsi" w:hAnsiTheme="majorHAnsi" w:cstheme="majorHAnsi"/>
                <w:sz w:val="22"/>
                <w:szCs w:val="22"/>
              </w:rPr>
              <w:t xml:space="preserve"> and shared spaces.</w:t>
            </w:r>
          </w:p>
          <w:p w14:paraId="7ABEDF17" w14:textId="77777777" w:rsidR="003C44FB" w:rsidRPr="003C44FB" w:rsidRDefault="003C44FB" w:rsidP="003C44FB">
            <w:pPr>
              <w:widowControl w:val="0"/>
              <w:numPr>
                <w:ilvl w:val="0"/>
                <w:numId w:val="6"/>
              </w:numPr>
              <w:tabs>
                <w:tab w:val="left" w:pos="1461"/>
              </w:tabs>
              <w:autoSpaceDE w:val="0"/>
              <w:autoSpaceDN w:val="0"/>
              <w:spacing w:before="194"/>
              <w:rPr>
                <w:rFonts w:asciiTheme="majorHAnsi" w:hAnsiTheme="majorHAnsi" w:cstheme="majorHAnsi"/>
                <w:sz w:val="22"/>
                <w:szCs w:val="22"/>
              </w:rPr>
            </w:pPr>
            <w:r w:rsidRPr="003C44FB">
              <w:rPr>
                <w:rFonts w:asciiTheme="majorHAnsi" w:hAnsiTheme="majorHAnsi" w:cstheme="majorHAnsi"/>
                <w:sz w:val="22"/>
                <w:szCs w:val="22"/>
              </w:rPr>
              <w:t>Promote social interaction, communication skills, play skills, and inclusion within the school community.</w:t>
            </w:r>
          </w:p>
          <w:p w14:paraId="07817DCE" w14:textId="77777777" w:rsidR="003C44FB" w:rsidRPr="003C44FB" w:rsidRDefault="003C44FB" w:rsidP="003C44FB">
            <w:pPr>
              <w:widowControl w:val="0"/>
              <w:tabs>
                <w:tab w:val="left" w:pos="1461"/>
              </w:tabs>
              <w:autoSpaceDE w:val="0"/>
              <w:autoSpaceDN w:val="0"/>
              <w:spacing w:before="194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3C44FB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Communication &amp; Collaboration</w:t>
            </w:r>
          </w:p>
          <w:p w14:paraId="0DC3F279" w14:textId="77777777" w:rsidR="003C44FB" w:rsidRPr="003C44FB" w:rsidRDefault="003C44FB" w:rsidP="003C44FB">
            <w:pPr>
              <w:widowControl w:val="0"/>
              <w:numPr>
                <w:ilvl w:val="0"/>
                <w:numId w:val="7"/>
              </w:numPr>
              <w:tabs>
                <w:tab w:val="left" w:pos="1461"/>
              </w:tabs>
              <w:autoSpaceDE w:val="0"/>
              <w:autoSpaceDN w:val="0"/>
              <w:spacing w:before="194"/>
              <w:rPr>
                <w:rFonts w:asciiTheme="majorHAnsi" w:hAnsiTheme="majorHAnsi" w:cstheme="majorHAnsi"/>
                <w:sz w:val="22"/>
                <w:szCs w:val="22"/>
              </w:rPr>
            </w:pPr>
            <w:r w:rsidRPr="003C44FB">
              <w:rPr>
                <w:rFonts w:asciiTheme="majorHAnsi" w:hAnsiTheme="majorHAnsi" w:cstheme="majorHAnsi"/>
                <w:sz w:val="22"/>
                <w:szCs w:val="22"/>
              </w:rPr>
              <w:t>Liaise regularly with teachers, SENCO, parents, and external professionals.</w:t>
            </w:r>
          </w:p>
          <w:p w14:paraId="3139CCFF" w14:textId="77777777" w:rsidR="003C44FB" w:rsidRPr="003C44FB" w:rsidRDefault="003C44FB" w:rsidP="003C44FB">
            <w:pPr>
              <w:widowControl w:val="0"/>
              <w:numPr>
                <w:ilvl w:val="0"/>
                <w:numId w:val="7"/>
              </w:numPr>
              <w:tabs>
                <w:tab w:val="left" w:pos="1461"/>
              </w:tabs>
              <w:autoSpaceDE w:val="0"/>
              <w:autoSpaceDN w:val="0"/>
              <w:spacing w:before="194"/>
              <w:rPr>
                <w:rFonts w:asciiTheme="majorHAnsi" w:hAnsiTheme="majorHAnsi" w:cstheme="majorHAnsi"/>
                <w:sz w:val="22"/>
                <w:szCs w:val="22"/>
              </w:rPr>
            </w:pPr>
            <w:r w:rsidRPr="003C44FB">
              <w:rPr>
                <w:rFonts w:asciiTheme="majorHAnsi" w:hAnsiTheme="majorHAnsi" w:cstheme="majorHAnsi"/>
                <w:sz w:val="22"/>
                <w:szCs w:val="22"/>
              </w:rPr>
              <w:t>Attend Annual Reviews, multidisciplinary meetings, and training as required.</w:t>
            </w:r>
          </w:p>
          <w:p w14:paraId="117A1F97" w14:textId="77777777" w:rsidR="003C44FB" w:rsidRPr="003C44FB" w:rsidRDefault="003C44FB" w:rsidP="003C44FB">
            <w:pPr>
              <w:widowControl w:val="0"/>
              <w:numPr>
                <w:ilvl w:val="0"/>
                <w:numId w:val="7"/>
              </w:numPr>
              <w:tabs>
                <w:tab w:val="left" w:pos="1461"/>
              </w:tabs>
              <w:autoSpaceDE w:val="0"/>
              <w:autoSpaceDN w:val="0"/>
              <w:spacing w:before="194"/>
              <w:rPr>
                <w:rFonts w:asciiTheme="majorHAnsi" w:hAnsiTheme="majorHAnsi" w:cstheme="majorHAnsi"/>
                <w:sz w:val="22"/>
                <w:szCs w:val="22"/>
              </w:rPr>
            </w:pPr>
            <w:r w:rsidRPr="003C44FB">
              <w:rPr>
                <w:rFonts w:asciiTheme="majorHAnsi" w:hAnsiTheme="majorHAnsi" w:cstheme="majorHAnsi"/>
                <w:sz w:val="22"/>
                <w:szCs w:val="22"/>
              </w:rPr>
              <w:t>Maintain clear written and verbal communication, including updates through the home–school diary.</w:t>
            </w:r>
          </w:p>
          <w:p w14:paraId="151AAC3D" w14:textId="77777777" w:rsidR="003C44FB" w:rsidRPr="003C44FB" w:rsidRDefault="003C44FB" w:rsidP="003C44FB">
            <w:pPr>
              <w:widowControl w:val="0"/>
              <w:tabs>
                <w:tab w:val="left" w:pos="1461"/>
              </w:tabs>
              <w:autoSpaceDE w:val="0"/>
              <w:autoSpaceDN w:val="0"/>
              <w:spacing w:before="194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3C44FB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Additional Duties</w:t>
            </w:r>
          </w:p>
          <w:p w14:paraId="3B4E6578" w14:textId="77777777" w:rsidR="003C44FB" w:rsidRPr="003C44FB" w:rsidRDefault="003C44FB" w:rsidP="003C44FB">
            <w:pPr>
              <w:widowControl w:val="0"/>
              <w:numPr>
                <w:ilvl w:val="0"/>
                <w:numId w:val="8"/>
              </w:numPr>
              <w:tabs>
                <w:tab w:val="left" w:pos="1461"/>
              </w:tabs>
              <w:autoSpaceDE w:val="0"/>
              <w:autoSpaceDN w:val="0"/>
              <w:spacing w:before="194"/>
              <w:rPr>
                <w:rFonts w:asciiTheme="majorHAnsi" w:hAnsiTheme="majorHAnsi" w:cstheme="majorHAnsi"/>
                <w:sz w:val="22"/>
                <w:szCs w:val="22"/>
              </w:rPr>
            </w:pPr>
            <w:r w:rsidRPr="003C44FB">
              <w:rPr>
                <w:rFonts w:asciiTheme="majorHAnsi" w:hAnsiTheme="majorHAnsi" w:cstheme="majorHAnsi"/>
                <w:sz w:val="22"/>
                <w:szCs w:val="22"/>
              </w:rPr>
              <w:t xml:space="preserve">Accompany and support the pupil during </w:t>
            </w:r>
            <w:r w:rsidRPr="003C44FB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sports activities</w:t>
            </w:r>
            <w:r w:rsidRPr="003C44FB">
              <w:rPr>
                <w:rFonts w:asciiTheme="majorHAnsi" w:hAnsiTheme="majorHAnsi" w:cstheme="majorHAnsi"/>
                <w:sz w:val="22"/>
                <w:szCs w:val="22"/>
              </w:rPr>
              <w:t>, trips, and extra-curricular sessions.</w:t>
            </w:r>
          </w:p>
          <w:p w14:paraId="4997871B" w14:textId="77777777" w:rsidR="003C44FB" w:rsidRPr="003C44FB" w:rsidRDefault="003C44FB" w:rsidP="003C44FB">
            <w:pPr>
              <w:widowControl w:val="0"/>
              <w:numPr>
                <w:ilvl w:val="0"/>
                <w:numId w:val="8"/>
              </w:numPr>
              <w:tabs>
                <w:tab w:val="left" w:pos="1461"/>
              </w:tabs>
              <w:autoSpaceDE w:val="0"/>
              <w:autoSpaceDN w:val="0"/>
              <w:spacing w:before="194"/>
              <w:rPr>
                <w:rFonts w:asciiTheme="majorHAnsi" w:hAnsiTheme="majorHAnsi" w:cstheme="majorHAnsi"/>
                <w:sz w:val="22"/>
                <w:szCs w:val="22"/>
              </w:rPr>
            </w:pPr>
            <w:r w:rsidRPr="003C44FB">
              <w:rPr>
                <w:rFonts w:asciiTheme="majorHAnsi" w:hAnsiTheme="majorHAnsi" w:cstheme="majorHAnsi"/>
                <w:sz w:val="22"/>
                <w:szCs w:val="22"/>
              </w:rPr>
              <w:t>Provide 1:1 support during after-school activities (2 days per week) and during holiday club sessions in Easter and Summer.</w:t>
            </w:r>
          </w:p>
          <w:p w14:paraId="552700D5" w14:textId="77777777" w:rsidR="003C44FB" w:rsidRPr="003C44FB" w:rsidRDefault="003C44FB" w:rsidP="003C44FB">
            <w:pPr>
              <w:widowControl w:val="0"/>
              <w:numPr>
                <w:ilvl w:val="0"/>
                <w:numId w:val="8"/>
              </w:numPr>
              <w:tabs>
                <w:tab w:val="left" w:pos="1461"/>
              </w:tabs>
              <w:autoSpaceDE w:val="0"/>
              <w:autoSpaceDN w:val="0"/>
              <w:spacing w:before="194"/>
              <w:rPr>
                <w:rFonts w:asciiTheme="majorHAnsi" w:hAnsiTheme="majorHAnsi" w:cstheme="majorHAnsi"/>
                <w:sz w:val="22"/>
                <w:szCs w:val="22"/>
              </w:rPr>
            </w:pPr>
            <w:proofErr w:type="gramStart"/>
            <w:r w:rsidRPr="003C44FB">
              <w:rPr>
                <w:rFonts w:asciiTheme="majorHAnsi" w:hAnsiTheme="majorHAnsi" w:cstheme="majorHAnsi"/>
                <w:sz w:val="22"/>
                <w:szCs w:val="22"/>
              </w:rPr>
              <w:t>Adhere to school safeguarding and health &amp; safety policies at all times</w:t>
            </w:r>
            <w:proofErr w:type="gramEnd"/>
            <w:r w:rsidRPr="003C44FB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5457C60B" w14:textId="77777777" w:rsidR="003C44FB" w:rsidRPr="003C44FB" w:rsidRDefault="003C44FB" w:rsidP="003C44FB">
            <w:pPr>
              <w:widowControl w:val="0"/>
              <w:numPr>
                <w:ilvl w:val="0"/>
                <w:numId w:val="8"/>
              </w:numPr>
              <w:tabs>
                <w:tab w:val="left" w:pos="1461"/>
              </w:tabs>
              <w:autoSpaceDE w:val="0"/>
              <w:autoSpaceDN w:val="0"/>
              <w:spacing w:before="194"/>
              <w:rPr>
                <w:rFonts w:asciiTheme="majorHAnsi" w:hAnsiTheme="majorHAnsi" w:cstheme="majorHAnsi"/>
                <w:sz w:val="22"/>
                <w:szCs w:val="22"/>
              </w:rPr>
            </w:pPr>
            <w:r w:rsidRPr="003C44FB">
              <w:rPr>
                <w:rFonts w:asciiTheme="majorHAnsi" w:hAnsiTheme="majorHAnsi" w:cstheme="majorHAnsi"/>
                <w:sz w:val="22"/>
                <w:szCs w:val="22"/>
              </w:rPr>
              <w:t>Contribute positively to the ethos and values of Wellow House School.</w:t>
            </w:r>
          </w:p>
          <w:p w14:paraId="261CE941" w14:textId="01B2153B" w:rsidR="002952A7" w:rsidRPr="002E0E68" w:rsidRDefault="002952A7" w:rsidP="003C44FB">
            <w:pPr>
              <w:pStyle w:val="ListParagraph"/>
              <w:widowControl w:val="0"/>
              <w:tabs>
                <w:tab w:val="left" w:pos="1461"/>
              </w:tabs>
              <w:autoSpaceDE w:val="0"/>
              <w:autoSpaceDN w:val="0"/>
              <w:spacing w:before="194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762FC9" w:rsidRPr="002E0E68" w14:paraId="3479E59F" w14:textId="77777777" w:rsidTr="00FD0F42">
        <w:trPr>
          <w:trHeight w:val="985"/>
        </w:trPr>
        <w:tc>
          <w:tcPr>
            <w:tcW w:w="1696" w:type="dxa"/>
          </w:tcPr>
          <w:p w14:paraId="2759FDC1" w14:textId="77777777" w:rsidR="009427C9" w:rsidRPr="002E0E68" w:rsidRDefault="009427C9" w:rsidP="00B93A9D">
            <w:pPr>
              <w:pStyle w:val="TableParagraph"/>
              <w:spacing w:before="8" w:line="276" w:lineRule="auto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</w:p>
          <w:p w14:paraId="013294A4" w14:textId="4999ABA0" w:rsidR="0023013B" w:rsidRPr="002E0E68" w:rsidRDefault="00A82258" w:rsidP="00B93A9D">
            <w:pPr>
              <w:pStyle w:val="TableParagraph"/>
              <w:spacing w:before="8" w:line="276" w:lineRule="auto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 w:rsidRPr="002E0E68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Additional Requirements</w:t>
            </w:r>
          </w:p>
        </w:tc>
        <w:tc>
          <w:tcPr>
            <w:tcW w:w="8647" w:type="dxa"/>
            <w:vAlign w:val="center"/>
          </w:tcPr>
          <w:p w14:paraId="028B9281" w14:textId="1095D876" w:rsidR="009427C9" w:rsidRPr="002E0E68" w:rsidRDefault="009427C9" w:rsidP="007E2D08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940"/>
                <w:tab w:val="left" w:pos="941"/>
              </w:tabs>
              <w:autoSpaceDE w:val="0"/>
              <w:autoSpaceDN w:val="0"/>
              <w:spacing w:before="122" w:line="276" w:lineRule="auto"/>
              <w:ind w:right="662"/>
              <w:jc w:val="both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 w:rsidRPr="002E0E68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A minimum of two years’ experience working 1:1 with SEN pupils is required</w:t>
            </w:r>
            <w:r w:rsidR="00324A65" w:rsidRPr="002E0E68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. E</w:t>
            </w:r>
            <w:r w:rsidRPr="002E0E68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 xml:space="preserve">xperience of working with autism </w:t>
            </w:r>
            <w:r w:rsidR="00B11579" w:rsidRPr="002E0E68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is</w:t>
            </w:r>
            <w:r w:rsidR="00324A65" w:rsidRPr="002E0E68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 xml:space="preserve"> </w:t>
            </w:r>
            <w:r w:rsidR="007E2D08" w:rsidRPr="002E0E68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advantageous.</w:t>
            </w:r>
            <w:r w:rsidRPr="002E0E68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 xml:space="preserve"> Support is provided by the teacher and </w:t>
            </w:r>
            <w:r w:rsidR="00B11579" w:rsidRPr="002E0E68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SENCO;</w:t>
            </w:r>
            <w:r w:rsidRPr="002E0E68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 xml:space="preserve"> </w:t>
            </w:r>
            <w:proofErr w:type="gramStart"/>
            <w:r w:rsidRPr="002E0E68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however</w:t>
            </w:r>
            <w:proofErr w:type="gramEnd"/>
            <w:r w:rsidRPr="002E0E68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 xml:space="preserve"> you must be comfortable exercising a substantial degree of personal autonomy and responsibility to liaise with other staff, parents, therapists and external experts and agencies. </w:t>
            </w:r>
          </w:p>
          <w:p w14:paraId="3126AFF1" w14:textId="661340B3" w:rsidR="009427C9" w:rsidRPr="002E0E68" w:rsidRDefault="009427C9" w:rsidP="008C2FF7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940"/>
                <w:tab w:val="left" w:pos="941"/>
              </w:tabs>
              <w:autoSpaceDE w:val="0"/>
              <w:autoSpaceDN w:val="0"/>
              <w:spacing w:before="122" w:line="276" w:lineRule="auto"/>
              <w:ind w:right="662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 w:rsidRPr="002E0E68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To engage in Community led activities including our significant extra-curricular programme.</w:t>
            </w:r>
          </w:p>
          <w:p w14:paraId="34388525" w14:textId="46F92631" w:rsidR="009427C9" w:rsidRPr="002E0E68" w:rsidRDefault="009427C9" w:rsidP="008C2FF7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940"/>
                <w:tab w:val="left" w:pos="941"/>
              </w:tabs>
              <w:autoSpaceDE w:val="0"/>
              <w:autoSpaceDN w:val="0"/>
              <w:spacing w:before="122" w:line="276" w:lineRule="auto"/>
              <w:ind w:right="662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 w:rsidRPr="002E0E68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 xml:space="preserve">To bring innovation and ideas to help transform the </w:t>
            </w:r>
            <w:r w:rsidR="00B11579" w:rsidRPr="002E0E68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school</w:t>
            </w:r>
            <w:r w:rsidRPr="002E0E68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.</w:t>
            </w:r>
          </w:p>
          <w:p w14:paraId="21C0150C" w14:textId="2F131731" w:rsidR="009427C9" w:rsidRPr="002E0E68" w:rsidRDefault="009427C9" w:rsidP="008C2FF7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940"/>
                <w:tab w:val="left" w:pos="941"/>
              </w:tabs>
              <w:autoSpaceDE w:val="0"/>
              <w:autoSpaceDN w:val="0"/>
              <w:spacing w:before="122" w:line="276" w:lineRule="auto"/>
              <w:ind w:right="662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  <w:r w:rsidRPr="002E0E68"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  <w:t>To exemplify the vision, aim, values and ethos of the school through professional and personal behaviours.</w:t>
            </w:r>
          </w:p>
          <w:p w14:paraId="0C7D0D74" w14:textId="503A519D" w:rsidR="00762FC9" w:rsidRPr="002E0E68" w:rsidRDefault="00762FC9" w:rsidP="009427C9">
            <w:pPr>
              <w:pStyle w:val="ListParagraph"/>
              <w:widowControl w:val="0"/>
              <w:tabs>
                <w:tab w:val="left" w:pos="940"/>
                <w:tab w:val="left" w:pos="941"/>
              </w:tabs>
              <w:autoSpaceDE w:val="0"/>
              <w:autoSpaceDN w:val="0"/>
              <w:spacing w:before="122" w:line="276" w:lineRule="auto"/>
              <w:ind w:right="662"/>
              <w:rPr>
                <w:rFonts w:asciiTheme="majorHAnsi" w:hAnsiTheme="majorHAnsi" w:cstheme="majorHAnsi"/>
                <w:color w:val="000000" w:themeColor="text1"/>
                <w:sz w:val="22"/>
                <w:szCs w:val="22"/>
              </w:rPr>
            </w:pPr>
          </w:p>
        </w:tc>
      </w:tr>
    </w:tbl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1825"/>
        <w:gridCol w:w="3273"/>
        <w:gridCol w:w="2835"/>
        <w:gridCol w:w="2552"/>
      </w:tblGrid>
      <w:tr w:rsidR="00F67F5A" w:rsidRPr="002E0E68" w14:paraId="29DC29BB" w14:textId="77777777" w:rsidTr="00710C0C">
        <w:tc>
          <w:tcPr>
            <w:tcW w:w="10485" w:type="dxa"/>
            <w:gridSpan w:val="4"/>
            <w:shd w:val="clear" w:color="auto" w:fill="003300"/>
          </w:tcPr>
          <w:p w14:paraId="601A4432" w14:textId="77777777" w:rsidR="00F67F5A" w:rsidRPr="002E0E68" w:rsidRDefault="00F67F5A" w:rsidP="008478D9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  <w:p w14:paraId="10451B23" w14:textId="1836CBC2" w:rsidR="00F67F5A" w:rsidRPr="002E0E68" w:rsidRDefault="007C0DA5" w:rsidP="008478D9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2E0E68">
              <w:rPr>
                <w:rFonts w:asciiTheme="majorHAnsi" w:hAnsiTheme="majorHAnsi" w:cstheme="majorHAnsi"/>
                <w:b/>
                <w:sz w:val="22"/>
                <w:szCs w:val="22"/>
              </w:rPr>
              <w:t>Person Specification</w:t>
            </w:r>
          </w:p>
          <w:p w14:paraId="09339F2E" w14:textId="1C6E690D" w:rsidR="007C0DA5" w:rsidRPr="002E0E68" w:rsidRDefault="007C0DA5" w:rsidP="008478D9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  <w:p w14:paraId="52C0DA2F" w14:textId="7EB6C76F" w:rsidR="007C0DA5" w:rsidRPr="002E0E68" w:rsidRDefault="007C0DA5" w:rsidP="008478D9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2E0E68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Wellow House School is committed to safeguarding and promoting the welfare of children and young people and expects all staff and volunteers to share this </w:t>
            </w:r>
            <w:r w:rsidR="00F61F04" w:rsidRPr="002E0E68">
              <w:rPr>
                <w:rFonts w:asciiTheme="majorHAnsi" w:hAnsiTheme="majorHAnsi" w:cstheme="majorHAnsi"/>
                <w:b/>
                <w:sz w:val="22"/>
                <w:szCs w:val="22"/>
              </w:rPr>
              <w:t>commitment</w:t>
            </w:r>
          </w:p>
          <w:p w14:paraId="79360EA1" w14:textId="6AB72CF8" w:rsidR="00F67F5A" w:rsidRPr="002E0E68" w:rsidRDefault="00F67F5A" w:rsidP="008478D9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760704" w:rsidRPr="002E0E68" w14:paraId="2A0450AD" w14:textId="5304C3F1" w:rsidTr="007526E9">
        <w:trPr>
          <w:trHeight w:val="509"/>
        </w:trPr>
        <w:tc>
          <w:tcPr>
            <w:tcW w:w="1825" w:type="dxa"/>
          </w:tcPr>
          <w:p w14:paraId="6618CCC6" w14:textId="77777777" w:rsidR="00760704" w:rsidRPr="002E0E68" w:rsidRDefault="00760704" w:rsidP="00710C0C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2E0E68">
              <w:rPr>
                <w:rFonts w:asciiTheme="majorHAnsi" w:hAnsiTheme="majorHAnsi" w:cstheme="majorHAnsi"/>
                <w:b/>
                <w:sz w:val="22"/>
                <w:szCs w:val="22"/>
              </w:rPr>
              <w:t>Criteria</w:t>
            </w:r>
          </w:p>
        </w:tc>
        <w:tc>
          <w:tcPr>
            <w:tcW w:w="3273" w:type="dxa"/>
          </w:tcPr>
          <w:p w14:paraId="6074A25E" w14:textId="77777777" w:rsidR="00760704" w:rsidRPr="002E0E68" w:rsidRDefault="00760704" w:rsidP="00710C0C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2E0E68">
              <w:rPr>
                <w:rFonts w:asciiTheme="majorHAnsi" w:hAnsiTheme="majorHAnsi" w:cstheme="majorHAnsi"/>
                <w:b/>
                <w:sz w:val="22"/>
                <w:szCs w:val="22"/>
              </w:rPr>
              <w:t>Essential</w:t>
            </w:r>
          </w:p>
        </w:tc>
        <w:tc>
          <w:tcPr>
            <w:tcW w:w="2835" w:type="dxa"/>
          </w:tcPr>
          <w:p w14:paraId="7585D333" w14:textId="77777777" w:rsidR="00760704" w:rsidRPr="002E0E68" w:rsidRDefault="00760704" w:rsidP="00710C0C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2E0E68">
              <w:rPr>
                <w:rFonts w:asciiTheme="majorHAnsi" w:hAnsiTheme="majorHAnsi" w:cstheme="majorHAnsi"/>
                <w:b/>
                <w:sz w:val="22"/>
                <w:szCs w:val="22"/>
              </w:rPr>
              <w:t>Desirable</w:t>
            </w:r>
          </w:p>
        </w:tc>
        <w:tc>
          <w:tcPr>
            <w:tcW w:w="2552" w:type="dxa"/>
          </w:tcPr>
          <w:p w14:paraId="78DDD521" w14:textId="7873BC72" w:rsidR="00760704" w:rsidRPr="002E0E68" w:rsidRDefault="00760704" w:rsidP="00710C0C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2E0E68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Method of </w:t>
            </w:r>
            <w:r w:rsidR="00FC3E3E" w:rsidRPr="002E0E68">
              <w:rPr>
                <w:rFonts w:asciiTheme="majorHAnsi" w:hAnsiTheme="majorHAnsi" w:cstheme="majorHAnsi"/>
                <w:b/>
                <w:sz w:val="22"/>
                <w:szCs w:val="22"/>
              </w:rPr>
              <w:t>a</w:t>
            </w:r>
            <w:r w:rsidRPr="002E0E68">
              <w:rPr>
                <w:rFonts w:asciiTheme="majorHAnsi" w:hAnsiTheme="majorHAnsi" w:cstheme="majorHAnsi"/>
                <w:b/>
                <w:sz w:val="22"/>
                <w:szCs w:val="22"/>
              </w:rPr>
              <w:t>ssessment</w:t>
            </w:r>
          </w:p>
        </w:tc>
      </w:tr>
      <w:tr w:rsidR="00710C0C" w:rsidRPr="002E0E68" w14:paraId="25C0CBBD" w14:textId="77777777" w:rsidTr="00161039">
        <w:trPr>
          <w:trHeight w:val="963"/>
        </w:trPr>
        <w:tc>
          <w:tcPr>
            <w:tcW w:w="1825" w:type="dxa"/>
          </w:tcPr>
          <w:p w14:paraId="3ADFA302" w14:textId="77777777" w:rsidR="00E7075E" w:rsidRPr="002E0E68" w:rsidRDefault="00E7075E" w:rsidP="005C67A2">
            <w:pPr>
              <w:pStyle w:val="TableParagraph"/>
              <w:spacing w:before="1" w:line="276" w:lineRule="auto"/>
              <w:ind w:left="107"/>
              <w:rPr>
                <w:rFonts w:asciiTheme="majorHAnsi" w:hAnsiTheme="majorHAnsi" w:cstheme="majorHAnsi"/>
                <w:color w:val="000000" w:themeColor="text1"/>
              </w:rPr>
            </w:pPr>
          </w:p>
          <w:p w14:paraId="2464086A" w14:textId="49902B72" w:rsidR="00710C0C" w:rsidRPr="002E0E68" w:rsidRDefault="00710C0C" w:rsidP="00104DA1">
            <w:pPr>
              <w:pStyle w:val="TableParagraph"/>
              <w:spacing w:before="1" w:line="276" w:lineRule="auto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 w:rsidRPr="002E0E68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Qualifications:</w:t>
            </w:r>
          </w:p>
        </w:tc>
        <w:tc>
          <w:tcPr>
            <w:tcW w:w="3273" w:type="dxa"/>
          </w:tcPr>
          <w:p w14:paraId="7FEEDB6F" w14:textId="77777777" w:rsidR="00104DA1" w:rsidRPr="002E0E68" w:rsidRDefault="00104DA1" w:rsidP="00E7075E">
            <w:pPr>
              <w:pStyle w:val="TableParagraph"/>
              <w:tabs>
                <w:tab w:val="left" w:pos="467"/>
              </w:tabs>
              <w:spacing w:line="276" w:lineRule="auto"/>
              <w:ind w:right="359"/>
              <w:rPr>
                <w:rFonts w:asciiTheme="majorHAnsi" w:hAnsiTheme="majorHAnsi" w:cstheme="majorHAnsi"/>
                <w:color w:val="000000" w:themeColor="text1"/>
              </w:rPr>
            </w:pPr>
          </w:p>
          <w:p w14:paraId="673A71D0" w14:textId="23C482AC" w:rsidR="00A546BF" w:rsidRPr="002E0E68" w:rsidRDefault="00A546BF" w:rsidP="00A546BF">
            <w:pPr>
              <w:pStyle w:val="TableParagraph"/>
              <w:tabs>
                <w:tab w:val="left" w:pos="467"/>
              </w:tabs>
              <w:spacing w:line="276" w:lineRule="auto"/>
              <w:ind w:right="359"/>
              <w:rPr>
                <w:rFonts w:asciiTheme="majorHAnsi" w:hAnsiTheme="majorHAnsi" w:cstheme="majorHAnsi"/>
                <w:color w:val="000000" w:themeColor="text1"/>
              </w:rPr>
            </w:pPr>
            <w:r w:rsidRPr="002E0E68">
              <w:rPr>
                <w:rFonts w:asciiTheme="majorHAnsi" w:hAnsiTheme="majorHAnsi" w:cstheme="majorHAnsi"/>
                <w:color w:val="000000" w:themeColor="text1"/>
              </w:rPr>
              <w:t>• Level 3 Teaching Assistant qualification or equivalent experience.</w:t>
            </w:r>
          </w:p>
          <w:p w14:paraId="58F4ED0B" w14:textId="77777777" w:rsidR="00A546BF" w:rsidRPr="002E0E68" w:rsidRDefault="00A546BF" w:rsidP="00A546BF">
            <w:pPr>
              <w:pStyle w:val="TableParagraph"/>
              <w:tabs>
                <w:tab w:val="left" w:pos="467"/>
              </w:tabs>
              <w:spacing w:line="276" w:lineRule="auto"/>
              <w:ind w:right="359"/>
              <w:rPr>
                <w:rFonts w:asciiTheme="majorHAnsi" w:hAnsiTheme="majorHAnsi" w:cstheme="majorHAnsi"/>
                <w:color w:val="000000" w:themeColor="text1"/>
              </w:rPr>
            </w:pPr>
          </w:p>
          <w:p w14:paraId="248641EF" w14:textId="79C2578C" w:rsidR="00A546BF" w:rsidRPr="002E0E68" w:rsidRDefault="00A546BF" w:rsidP="00A546BF">
            <w:pPr>
              <w:pStyle w:val="TableParagraph"/>
              <w:tabs>
                <w:tab w:val="left" w:pos="467"/>
              </w:tabs>
              <w:spacing w:line="276" w:lineRule="auto"/>
              <w:ind w:right="359"/>
              <w:rPr>
                <w:rFonts w:asciiTheme="majorHAnsi" w:hAnsiTheme="majorHAnsi" w:cstheme="majorHAnsi"/>
                <w:color w:val="000000" w:themeColor="text1"/>
              </w:rPr>
            </w:pPr>
            <w:r w:rsidRPr="002E0E68">
              <w:rPr>
                <w:rFonts w:asciiTheme="majorHAnsi" w:hAnsiTheme="majorHAnsi" w:cstheme="majorHAnsi"/>
                <w:color w:val="000000" w:themeColor="text1"/>
              </w:rPr>
              <w:t>• GCSE English and Maths (Grade C/4 or above).</w:t>
            </w:r>
          </w:p>
          <w:p w14:paraId="7EA71FBD" w14:textId="77777777" w:rsidR="00A546BF" w:rsidRPr="002E0E68" w:rsidRDefault="00A546BF" w:rsidP="00CD4D98">
            <w:pPr>
              <w:pStyle w:val="TableParagraph"/>
              <w:tabs>
                <w:tab w:val="left" w:pos="467"/>
              </w:tabs>
              <w:spacing w:line="276" w:lineRule="auto"/>
              <w:ind w:right="359"/>
              <w:rPr>
                <w:rFonts w:asciiTheme="majorHAnsi" w:hAnsiTheme="majorHAnsi" w:cstheme="majorHAnsi"/>
                <w:color w:val="000000" w:themeColor="text1"/>
              </w:rPr>
            </w:pPr>
          </w:p>
          <w:p w14:paraId="0DDEE366" w14:textId="77777777" w:rsidR="00A546BF" w:rsidRPr="002E0E68" w:rsidRDefault="00A546BF" w:rsidP="00CD4D98">
            <w:pPr>
              <w:pStyle w:val="TableParagraph"/>
              <w:tabs>
                <w:tab w:val="left" w:pos="467"/>
              </w:tabs>
              <w:spacing w:line="276" w:lineRule="auto"/>
              <w:ind w:right="359"/>
              <w:rPr>
                <w:rFonts w:asciiTheme="majorHAnsi" w:hAnsiTheme="majorHAnsi" w:cstheme="majorHAnsi"/>
                <w:color w:val="000000" w:themeColor="text1"/>
              </w:rPr>
            </w:pPr>
          </w:p>
          <w:p w14:paraId="2CA397D6" w14:textId="0EB0E4B6" w:rsidR="00A546BF" w:rsidRPr="002E0E68" w:rsidRDefault="00A546BF" w:rsidP="00CD4D98">
            <w:pPr>
              <w:pStyle w:val="TableParagraph"/>
              <w:tabs>
                <w:tab w:val="left" w:pos="467"/>
              </w:tabs>
              <w:spacing w:line="276" w:lineRule="auto"/>
              <w:ind w:right="359"/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2835" w:type="dxa"/>
          </w:tcPr>
          <w:p w14:paraId="4984BCDC" w14:textId="77777777" w:rsidR="00A6180D" w:rsidRPr="002E0E68" w:rsidRDefault="00A6180D" w:rsidP="00A6180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6E6FFFA" w14:textId="77777777" w:rsidR="002E0E68" w:rsidRPr="002E0E68" w:rsidRDefault="005A635A" w:rsidP="00B13627">
            <w:pPr>
              <w:pStyle w:val="TableParagraph"/>
              <w:spacing w:line="276" w:lineRule="auto"/>
              <w:ind w:right="118"/>
              <w:rPr>
                <w:rFonts w:asciiTheme="majorHAnsi" w:hAnsiTheme="majorHAnsi" w:cstheme="majorHAnsi"/>
                <w:color w:val="000000" w:themeColor="text1"/>
              </w:rPr>
            </w:pPr>
            <w:r w:rsidRPr="002E0E68">
              <w:rPr>
                <w:rFonts w:asciiTheme="majorHAnsi" w:hAnsiTheme="majorHAnsi" w:cstheme="majorHAnsi"/>
                <w:color w:val="000000" w:themeColor="text1"/>
              </w:rPr>
              <w:t>• SEN-related training (Autism, ABA, Speech &amp; Language, OT, Attachment).</w:t>
            </w:r>
          </w:p>
          <w:p w14:paraId="1B04B19B" w14:textId="6B9ED1E4" w:rsidR="00A6180D" w:rsidRPr="002E0E68" w:rsidRDefault="005A635A" w:rsidP="00B13627">
            <w:pPr>
              <w:pStyle w:val="TableParagraph"/>
              <w:spacing w:line="276" w:lineRule="auto"/>
              <w:ind w:right="118"/>
              <w:rPr>
                <w:rFonts w:asciiTheme="majorHAnsi" w:hAnsiTheme="majorHAnsi" w:cstheme="majorHAnsi"/>
                <w:color w:val="000000" w:themeColor="text1"/>
              </w:rPr>
            </w:pPr>
            <w:r w:rsidRPr="002E0E68">
              <w:rPr>
                <w:rFonts w:asciiTheme="majorHAnsi" w:hAnsiTheme="majorHAnsi" w:cstheme="majorHAnsi"/>
                <w:color w:val="000000" w:themeColor="text1"/>
              </w:rPr>
              <w:br/>
              <w:t>• Further safeguarding or child protection qualifications.</w:t>
            </w:r>
          </w:p>
        </w:tc>
        <w:tc>
          <w:tcPr>
            <w:tcW w:w="2552" w:type="dxa"/>
          </w:tcPr>
          <w:p w14:paraId="665E4373" w14:textId="77777777" w:rsidR="003E7BA9" w:rsidRPr="002E0E68" w:rsidRDefault="003E7BA9" w:rsidP="00670FA4">
            <w:pPr>
              <w:pStyle w:val="TableParagraph"/>
              <w:spacing w:line="276" w:lineRule="auto"/>
              <w:rPr>
                <w:rFonts w:asciiTheme="majorHAnsi" w:hAnsiTheme="majorHAnsi" w:cstheme="majorHAnsi"/>
                <w:color w:val="000000" w:themeColor="text1"/>
              </w:rPr>
            </w:pPr>
          </w:p>
          <w:p w14:paraId="0857A77B" w14:textId="5BF52376" w:rsidR="00710C0C" w:rsidRPr="002E0E68" w:rsidRDefault="00050EE4" w:rsidP="00670FA4">
            <w:pPr>
              <w:pStyle w:val="TableParagraph"/>
              <w:spacing w:line="276" w:lineRule="auto"/>
              <w:rPr>
                <w:rFonts w:asciiTheme="majorHAnsi" w:hAnsiTheme="majorHAnsi" w:cstheme="majorHAnsi"/>
                <w:color w:val="000000" w:themeColor="text1"/>
              </w:rPr>
            </w:pPr>
            <w:r w:rsidRPr="002E0E68">
              <w:rPr>
                <w:rFonts w:asciiTheme="majorHAnsi" w:hAnsiTheme="majorHAnsi" w:cstheme="majorHAnsi"/>
                <w:color w:val="000000" w:themeColor="text1"/>
              </w:rPr>
              <w:t>Production of the Applicant’s certificates</w:t>
            </w:r>
          </w:p>
        </w:tc>
      </w:tr>
      <w:tr w:rsidR="00710C0C" w:rsidRPr="002E0E68" w14:paraId="20CAC7B6" w14:textId="77777777" w:rsidTr="00161039">
        <w:trPr>
          <w:trHeight w:val="2396"/>
        </w:trPr>
        <w:tc>
          <w:tcPr>
            <w:tcW w:w="1825" w:type="dxa"/>
          </w:tcPr>
          <w:p w14:paraId="609830AC" w14:textId="77777777" w:rsidR="00E7075E" w:rsidRPr="002E0E68" w:rsidRDefault="00E7075E" w:rsidP="005C67A2">
            <w:pPr>
              <w:pStyle w:val="TableParagraph"/>
              <w:spacing w:line="276" w:lineRule="auto"/>
              <w:ind w:left="107"/>
              <w:rPr>
                <w:rFonts w:asciiTheme="majorHAnsi" w:hAnsiTheme="majorHAnsi" w:cstheme="majorHAnsi"/>
                <w:color w:val="000000" w:themeColor="text1"/>
              </w:rPr>
            </w:pPr>
          </w:p>
          <w:p w14:paraId="7054D205" w14:textId="6AAF4287" w:rsidR="00710C0C" w:rsidRPr="002E0E68" w:rsidRDefault="00710C0C" w:rsidP="001A2D48">
            <w:pPr>
              <w:pStyle w:val="TableParagraph"/>
              <w:spacing w:line="276" w:lineRule="auto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 w:rsidRPr="002E0E68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Experience:</w:t>
            </w:r>
          </w:p>
        </w:tc>
        <w:tc>
          <w:tcPr>
            <w:tcW w:w="3273" w:type="dxa"/>
          </w:tcPr>
          <w:p w14:paraId="2B32E1FE" w14:textId="77777777" w:rsidR="00710C0C" w:rsidRPr="002E0E68" w:rsidRDefault="00710C0C" w:rsidP="00E7075E">
            <w:pPr>
              <w:pStyle w:val="TableParagraph"/>
              <w:tabs>
                <w:tab w:val="left" w:pos="448"/>
                <w:tab w:val="left" w:pos="449"/>
              </w:tabs>
              <w:spacing w:line="276" w:lineRule="auto"/>
              <w:ind w:right="509"/>
              <w:rPr>
                <w:rFonts w:asciiTheme="majorHAnsi" w:hAnsiTheme="majorHAnsi" w:cstheme="majorHAnsi"/>
                <w:color w:val="000000" w:themeColor="text1"/>
              </w:rPr>
            </w:pPr>
          </w:p>
          <w:p w14:paraId="4205BAED" w14:textId="77777777" w:rsidR="005A635A" w:rsidRPr="002E0E68" w:rsidRDefault="005A635A" w:rsidP="005A635A">
            <w:pPr>
              <w:pStyle w:val="TableParagraph"/>
              <w:tabs>
                <w:tab w:val="left" w:pos="448"/>
                <w:tab w:val="left" w:pos="449"/>
              </w:tabs>
              <w:spacing w:line="276" w:lineRule="auto"/>
              <w:ind w:right="509"/>
              <w:rPr>
                <w:rFonts w:asciiTheme="majorHAnsi" w:hAnsiTheme="majorHAnsi" w:cstheme="majorHAnsi"/>
                <w:color w:val="000000" w:themeColor="text1"/>
              </w:rPr>
            </w:pPr>
            <w:r w:rsidRPr="002E0E68">
              <w:rPr>
                <w:rFonts w:asciiTheme="majorHAnsi" w:hAnsiTheme="majorHAnsi" w:cstheme="majorHAnsi"/>
                <w:color w:val="000000" w:themeColor="text1"/>
              </w:rPr>
              <w:t>• Minimum 2 years’ experience working 1:1 with SEN pupils.</w:t>
            </w:r>
          </w:p>
          <w:p w14:paraId="6DB74BFE" w14:textId="77777777" w:rsidR="002E0E68" w:rsidRPr="002E0E68" w:rsidRDefault="002E0E68" w:rsidP="005A635A">
            <w:pPr>
              <w:pStyle w:val="TableParagraph"/>
              <w:tabs>
                <w:tab w:val="left" w:pos="448"/>
                <w:tab w:val="left" w:pos="449"/>
              </w:tabs>
              <w:spacing w:line="276" w:lineRule="auto"/>
              <w:ind w:right="509"/>
              <w:rPr>
                <w:rFonts w:asciiTheme="majorHAnsi" w:hAnsiTheme="majorHAnsi" w:cstheme="majorHAnsi"/>
                <w:color w:val="000000" w:themeColor="text1"/>
              </w:rPr>
            </w:pPr>
          </w:p>
          <w:p w14:paraId="70E0EC6A" w14:textId="77777777" w:rsidR="005A635A" w:rsidRPr="002E0E68" w:rsidRDefault="005A635A" w:rsidP="005A635A">
            <w:pPr>
              <w:pStyle w:val="TableParagraph"/>
              <w:tabs>
                <w:tab w:val="left" w:pos="448"/>
                <w:tab w:val="left" w:pos="449"/>
              </w:tabs>
              <w:spacing w:line="276" w:lineRule="auto"/>
              <w:ind w:right="509"/>
              <w:rPr>
                <w:rFonts w:asciiTheme="majorHAnsi" w:hAnsiTheme="majorHAnsi" w:cstheme="majorHAnsi"/>
                <w:color w:val="000000" w:themeColor="text1"/>
              </w:rPr>
            </w:pPr>
            <w:r w:rsidRPr="002E0E68">
              <w:rPr>
                <w:rFonts w:asciiTheme="majorHAnsi" w:hAnsiTheme="majorHAnsi" w:cstheme="majorHAnsi"/>
                <w:color w:val="000000" w:themeColor="text1"/>
              </w:rPr>
              <w:t>• Experience supporting autistic pupils and/or pupils with complex needs.</w:t>
            </w:r>
          </w:p>
          <w:p w14:paraId="7994B842" w14:textId="77777777" w:rsidR="002E0E68" w:rsidRPr="002E0E68" w:rsidRDefault="002E0E68" w:rsidP="005A635A">
            <w:pPr>
              <w:pStyle w:val="TableParagraph"/>
              <w:tabs>
                <w:tab w:val="left" w:pos="448"/>
                <w:tab w:val="left" w:pos="449"/>
              </w:tabs>
              <w:spacing w:line="276" w:lineRule="auto"/>
              <w:ind w:right="509"/>
              <w:rPr>
                <w:rFonts w:asciiTheme="majorHAnsi" w:hAnsiTheme="majorHAnsi" w:cstheme="majorHAnsi"/>
                <w:color w:val="000000" w:themeColor="text1"/>
              </w:rPr>
            </w:pPr>
          </w:p>
          <w:p w14:paraId="18FD0FE8" w14:textId="7FDA81EF" w:rsidR="001A2D48" w:rsidRPr="002E0E68" w:rsidRDefault="005A635A" w:rsidP="005A635A">
            <w:pPr>
              <w:pStyle w:val="TableParagraph"/>
              <w:tabs>
                <w:tab w:val="left" w:pos="448"/>
                <w:tab w:val="left" w:pos="449"/>
              </w:tabs>
              <w:spacing w:line="276" w:lineRule="auto"/>
              <w:ind w:right="509"/>
              <w:rPr>
                <w:rFonts w:asciiTheme="majorHAnsi" w:hAnsiTheme="majorHAnsi" w:cstheme="majorHAnsi"/>
                <w:color w:val="000000" w:themeColor="text1"/>
              </w:rPr>
            </w:pPr>
            <w:r w:rsidRPr="002E0E68">
              <w:rPr>
                <w:rFonts w:asciiTheme="majorHAnsi" w:hAnsiTheme="majorHAnsi" w:cstheme="majorHAnsi"/>
                <w:color w:val="000000" w:themeColor="text1"/>
              </w:rPr>
              <w:t>• Experience working in an educational or child-centred environment.</w:t>
            </w:r>
          </w:p>
        </w:tc>
        <w:tc>
          <w:tcPr>
            <w:tcW w:w="2835" w:type="dxa"/>
          </w:tcPr>
          <w:p w14:paraId="172A6604" w14:textId="77777777" w:rsidR="009A42E6" w:rsidRPr="002E0E68" w:rsidRDefault="009A42E6" w:rsidP="009A42E6">
            <w:pPr>
              <w:pStyle w:val="TableParagraph"/>
              <w:tabs>
                <w:tab w:val="left" w:pos="447"/>
                <w:tab w:val="left" w:pos="448"/>
              </w:tabs>
              <w:spacing w:line="276" w:lineRule="auto"/>
              <w:ind w:right="118"/>
              <w:rPr>
                <w:rFonts w:asciiTheme="majorHAnsi" w:hAnsiTheme="majorHAnsi" w:cstheme="majorHAnsi"/>
                <w:color w:val="000000" w:themeColor="text1"/>
              </w:rPr>
            </w:pPr>
          </w:p>
          <w:p w14:paraId="6220DF26" w14:textId="77777777" w:rsidR="002E0E68" w:rsidRPr="002E0E68" w:rsidRDefault="00D65E3A" w:rsidP="000C1C0A">
            <w:pPr>
              <w:pStyle w:val="TableParagraph"/>
              <w:tabs>
                <w:tab w:val="left" w:pos="447"/>
                <w:tab w:val="left" w:pos="448"/>
              </w:tabs>
              <w:spacing w:line="276" w:lineRule="auto"/>
              <w:ind w:right="118"/>
              <w:rPr>
                <w:rFonts w:asciiTheme="majorHAnsi" w:hAnsiTheme="majorHAnsi" w:cstheme="majorHAnsi"/>
                <w:color w:val="000000" w:themeColor="text1"/>
              </w:rPr>
            </w:pPr>
            <w:r w:rsidRPr="002E0E68">
              <w:rPr>
                <w:rFonts w:asciiTheme="majorHAnsi" w:hAnsiTheme="majorHAnsi" w:cstheme="majorHAnsi"/>
                <w:color w:val="000000" w:themeColor="text1"/>
              </w:rPr>
              <w:t>• Recent experience working in a school setting.</w:t>
            </w:r>
          </w:p>
          <w:p w14:paraId="64B3AD91" w14:textId="77777777" w:rsidR="002E0E68" w:rsidRPr="002E0E68" w:rsidRDefault="00D65E3A" w:rsidP="000C1C0A">
            <w:pPr>
              <w:pStyle w:val="TableParagraph"/>
              <w:tabs>
                <w:tab w:val="left" w:pos="447"/>
                <w:tab w:val="left" w:pos="448"/>
              </w:tabs>
              <w:spacing w:line="276" w:lineRule="auto"/>
              <w:ind w:right="118"/>
              <w:rPr>
                <w:rFonts w:asciiTheme="majorHAnsi" w:hAnsiTheme="majorHAnsi" w:cstheme="majorHAnsi"/>
                <w:color w:val="000000" w:themeColor="text1"/>
              </w:rPr>
            </w:pPr>
            <w:r w:rsidRPr="002E0E68">
              <w:rPr>
                <w:rFonts w:asciiTheme="majorHAnsi" w:hAnsiTheme="majorHAnsi" w:cstheme="majorHAnsi"/>
                <w:color w:val="000000" w:themeColor="text1"/>
              </w:rPr>
              <w:br/>
              <w:t>• Experience delivering or supporting therapy-led programmes (SALT, OT, ABA).</w:t>
            </w:r>
          </w:p>
          <w:p w14:paraId="65657C40" w14:textId="77777777" w:rsidR="00710C0C" w:rsidRPr="002E0E68" w:rsidRDefault="00D65E3A" w:rsidP="000C1C0A">
            <w:pPr>
              <w:pStyle w:val="TableParagraph"/>
              <w:tabs>
                <w:tab w:val="left" w:pos="447"/>
                <w:tab w:val="left" w:pos="448"/>
              </w:tabs>
              <w:spacing w:line="276" w:lineRule="auto"/>
              <w:ind w:right="118"/>
              <w:rPr>
                <w:rFonts w:asciiTheme="majorHAnsi" w:hAnsiTheme="majorHAnsi" w:cstheme="majorHAnsi"/>
                <w:color w:val="000000" w:themeColor="text1"/>
              </w:rPr>
            </w:pPr>
            <w:r w:rsidRPr="002E0E68">
              <w:rPr>
                <w:rFonts w:asciiTheme="majorHAnsi" w:hAnsiTheme="majorHAnsi" w:cstheme="majorHAnsi"/>
                <w:color w:val="000000" w:themeColor="text1"/>
              </w:rPr>
              <w:br/>
              <w:t>• Experience supporting KS3 learners or secondary-aged pupils.</w:t>
            </w:r>
          </w:p>
          <w:p w14:paraId="69043521" w14:textId="221D9A42" w:rsidR="002E0E68" w:rsidRPr="002E0E68" w:rsidRDefault="002E0E68" w:rsidP="000C1C0A">
            <w:pPr>
              <w:pStyle w:val="TableParagraph"/>
              <w:tabs>
                <w:tab w:val="left" w:pos="447"/>
                <w:tab w:val="left" w:pos="448"/>
              </w:tabs>
              <w:spacing w:line="276" w:lineRule="auto"/>
              <w:ind w:right="118"/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2552" w:type="dxa"/>
          </w:tcPr>
          <w:p w14:paraId="3EA85C99" w14:textId="77777777" w:rsidR="003E7BA9" w:rsidRPr="002E0E68" w:rsidRDefault="003E7BA9" w:rsidP="002367F9">
            <w:pPr>
              <w:pStyle w:val="TableParagraph"/>
              <w:spacing w:line="276" w:lineRule="auto"/>
              <w:ind w:right="990"/>
              <w:rPr>
                <w:rFonts w:asciiTheme="majorHAnsi" w:hAnsiTheme="majorHAnsi" w:cstheme="majorHAnsi"/>
                <w:color w:val="000000" w:themeColor="text1"/>
              </w:rPr>
            </w:pPr>
          </w:p>
          <w:p w14:paraId="4183E313" w14:textId="5D2DBC94" w:rsidR="002367F9" w:rsidRPr="002E0E68" w:rsidRDefault="002367F9" w:rsidP="002367F9">
            <w:pPr>
              <w:pStyle w:val="TableParagraph"/>
              <w:spacing w:line="276" w:lineRule="auto"/>
              <w:ind w:right="990"/>
              <w:rPr>
                <w:rFonts w:asciiTheme="majorHAnsi" w:hAnsiTheme="majorHAnsi" w:cstheme="majorHAnsi"/>
                <w:color w:val="000000" w:themeColor="text1"/>
              </w:rPr>
            </w:pPr>
            <w:r w:rsidRPr="002E0E68">
              <w:rPr>
                <w:rFonts w:asciiTheme="majorHAnsi" w:hAnsiTheme="majorHAnsi" w:cstheme="majorHAnsi"/>
                <w:color w:val="000000" w:themeColor="text1"/>
              </w:rPr>
              <w:t>CV</w:t>
            </w:r>
          </w:p>
          <w:p w14:paraId="7BAB20F9" w14:textId="77777777" w:rsidR="002367F9" w:rsidRPr="002E0E68" w:rsidRDefault="002367F9" w:rsidP="002367F9">
            <w:pPr>
              <w:pStyle w:val="TableParagraph"/>
              <w:spacing w:line="276" w:lineRule="auto"/>
              <w:ind w:left="105" w:right="990"/>
              <w:rPr>
                <w:rFonts w:asciiTheme="majorHAnsi" w:hAnsiTheme="majorHAnsi" w:cstheme="majorHAnsi"/>
                <w:color w:val="000000" w:themeColor="text1"/>
              </w:rPr>
            </w:pPr>
          </w:p>
          <w:p w14:paraId="6F1CDED3" w14:textId="77777777" w:rsidR="002367F9" w:rsidRPr="002E0E68" w:rsidRDefault="002367F9" w:rsidP="002367F9">
            <w:pPr>
              <w:pStyle w:val="TableParagraph"/>
              <w:spacing w:line="276" w:lineRule="auto"/>
              <w:ind w:right="990"/>
              <w:rPr>
                <w:rFonts w:asciiTheme="majorHAnsi" w:hAnsiTheme="majorHAnsi" w:cstheme="majorHAnsi"/>
                <w:color w:val="000000" w:themeColor="text1"/>
              </w:rPr>
            </w:pPr>
            <w:r w:rsidRPr="002E0E68">
              <w:rPr>
                <w:rFonts w:asciiTheme="majorHAnsi" w:hAnsiTheme="majorHAnsi" w:cstheme="majorHAnsi"/>
                <w:color w:val="000000" w:themeColor="text1"/>
              </w:rPr>
              <w:t>Interview</w:t>
            </w:r>
          </w:p>
          <w:p w14:paraId="419D33EC" w14:textId="77777777" w:rsidR="002367F9" w:rsidRPr="002E0E68" w:rsidRDefault="002367F9" w:rsidP="002367F9">
            <w:pPr>
              <w:pStyle w:val="TableParagraph"/>
              <w:spacing w:line="276" w:lineRule="auto"/>
              <w:ind w:left="105" w:right="990"/>
              <w:rPr>
                <w:rFonts w:asciiTheme="majorHAnsi" w:hAnsiTheme="majorHAnsi" w:cstheme="majorHAnsi"/>
                <w:color w:val="000000" w:themeColor="text1"/>
              </w:rPr>
            </w:pPr>
          </w:p>
          <w:p w14:paraId="1263FC17" w14:textId="46DDB488" w:rsidR="00710C0C" w:rsidRPr="002E0E68" w:rsidRDefault="002367F9" w:rsidP="002367F9">
            <w:pPr>
              <w:pStyle w:val="TableParagraph"/>
              <w:spacing w:line="276" w:lineRule="auto"/>
              <w:ind w:right="990"/>
              <w:rPr>
                <w:rFonts w:asciiTheme="majorHAnsi" w:hAnsiTheme="majorHAnsi" w:cstheme="majorHAnsi"/>
                <w:color w:val="000000" w:themeColor="text1"/>
              </w:rPr>
            </w:pPr>
            <w:r w:rsidRPr="002E0E68">
              <w:rPr>
                <w:rFonts w:asciiTheme="majorHAnsi" w:hAnsiTheme="majorHAnsi" w:cstheme="majorHAnsi"/>
                <w:color w:val="000000" w:themeColor="text1"/>
              </w:rPr>
              <w:t>Professional references</w:t>
            </w:r>
          </w:p>
        </w:tc>
      </w:tr>
      <w:tr w:rsidR="00710C0C" w:rsidRPr="002E0E68" w14:paraId="15256DF3" w14:textId="77777777" w:rsidTr="00161039">
        <w:trPr>
          <w:trHeight w:val="3469"/>
        </w:trPr>
        <w:tc>
          <w:tcPr>
            <w:tcW w:w="1825" w:type="dxa"/>
          </w:tcPr>
          <w:p w14:paraId="693D2B33" w14:textId="77777777" w:rsidR="00E7075E" w:rsidRPr="002E0E68" w:rsidRDefault="00E7075E" w:rsidP="005C67A2">
            <w:pPr>
              <w:pStyle w:val="TableParagraph"/>
              <w:spacing w:before="1" w:line="276" w:lineRule="auto"/>
              <w:ind w:left="107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</w:p>
          <w:p w14:paraId="1E5C644A" w14:textId="7A74ADD1" w:rsidR="00710C0C" w:rsidRPr="002E0E68" w:rsidRDefault="00710C0C" w:rsidP="001A2D48">
            <w:pPr>
              <w:pStyle w:val="TableParagraph"/>
              <w:spacing w:before="1" w:line="276" w:lineRule="auto"/>
              <w:rPr>
                <w:rFonts w:asciiTheme="majorHAnsi" w:hAnsiTheme="majorHAnsi" w:cstheme="majorHAnsi"/>
                <w:color w:val="000000" w:themeColor="text1"/>
              </w:rPr>
            </w:pPr>
            <w:r w:rsidRPr="002E0E68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Skills:</w:t>
            </w:r>
          </w:p>
        </w:tc>
        <w:tc>
          <w:tcPr>
            <w:tcW w:w="3273" w:type="dxa"/>
          </w:tcPr>
          <w:p w14:paraId="67AD50DE" w14:textId="77777777" w:rsidR="004646D3" w:rsidRPr="002E0E68" w:rsidRDefault="004646D3" w:rsidP="004646D3">
            <w:pPr>
              <w:pStyle w:val="TableParagraph"/>
              <w:tabs>
                <w:tab w:val="left" w:pos="448"/>
                <w:tab w:val="left" w:pos="449"/>
              </w:tabs>
              <w:spacing w:line="276" w:lineRule="auto"/>
              <w:ind w:right="112"/>
              <w:rPr>
                <w:rFonts w:asciiTheme="majorHAnsi" w:hAnsiTheme="majorHAnsi" w:cstheme="majorHAnsi"/>
                <w:color w:val="000000" w:themeColor="text1"/>
              </w:rPr>
            </w:pPr>
          </w:p>
          <w:p w14:paraId="568AB241" w14:textId="77777777" w:rsidR="002E0E68" w:rsidRPr="002E0E68" w:rsidRDefault="00D65E3A" w:rsidP="00302E7A">
            <w:pPr>
              <w:pStyle w:val="TableParagraph"/>
              <w:tabs>
                <w:tab w:val="left" w:pos="448"/>
                <w:tab w:val="left" w:pos="449"/>
              </w:tabs>
              <w:spacing w:line="276" w:lineRule="auto"/>
              <w:ind w:right="112"/>
              <w:rPr>
                <w:rFonts w:asciiTheme="majorHAnsi" w:hAnsiTheme="majorHAnsi" w:cstheme="majorHAnsi"/>
                <w:color w:val="000000" w:themeColor="text1"/>
              </w:rPr>
            </w:pPr>
            <w:r w:rsidRPr="002E0E68">
              <w:rPr>
                <w:rFonts w:asciiTheme="majorHAnsi" w:hAnsiTheme="majorHAnsi" w:cstheme="majorHAnsi"/>
                <w:color w:val="000000" w:themeColor="text1"/>
              </w:rPr>
              <w:t>• Excellent oral and written communication skills.</w:t>
            </w:r>
          </w:p>
          <w:p w14:paraId="775F8A7C" w14:textId="77777777" w:rsidR="002E0E68" w:rsidRPr="002E0E68" w:rsidRDefault="00D65E3A" w:rsidP="00302E7A">
            <w:pPr>
              <w:pStyle w:val="TableParagraph"/>
              <w:tabs>
                <w:tab w:val="left" w:pos="448"/>
                <w:tab w:val="left" w:pos="449"/>
              </w:tabs>
              <w:spacing w:line="276" w:lineRule="auto"/>
              <w:ind w:right="112"/>
              <w:rPr>
                <w:rFonts w:asciiTheme="majorHAnsi" w:hAnsiTheme="majorHAnsi" w:cstheme="majorHAnsi"/>
                <w:color w:val="000000" w:themeColor="text1"/>
              </w:rPr>
            </w:pPr>
            <w:r w:rsidRPr="002E0E68">
              <w:rPr>
                <w:rFonts w:asciiTheme="majorHAnsi" w:hAnsiTheme="majorHAnsi" w:cstheme="majorHAnsi"/>
                <w:color w:val="000000" w:themeColor="text1"/>
              </w:rPr>
              <w:br/>
              <w:t>• Ability to implement a range of strategies to support learning, behaviour and engagement.</w:t>
            </w:r>
          </w:p>
          <w:p w14:paraId="5B400A47" w14:textId="77777777" w:rsidR="002E0E68" w:rsidRPr="002E0E68" w:rsidRDefault="00D65E3A" w:rsidP="00302E7A">
            <w:pPr>
              <w:pStyle w:val="TableParagraph"/>
              <w:tabs>
                <w:tab w:val="left" w:pos="448"/>
                <w:tab w:val="left" w:pos="449"/>
              </w:tabs>
              <w:spacing w:line="276" w:lineRule="auto"/>
              <w:ind w:right="112"/>
              <w:rPr>
                <w:rFonts w:asciiTheme="majorHAnsi" w:hAnsiTheme="majorHAnsi" w:cstheme="majorHAnsi"/>
                <w:color w:val="000000" w:themeColor="text1"/>
              </w:rPr>
            </w:pPr>
            <w:r w:rsidRPr="002E0E68">
              <w:rPr>
                <w:rFonts w:asciiTheme="majorHAnsi" w:hAnsiTheme="majorHAnsi" w:cstheme="majorHAnsi"/>
                <w:color w:val="000000" w:themeColor="text1"/>
              </w:rPr>
              <w:br/>
              <w:t>• Ability to absorb new information quickly and apply therapeutic strategies consistently.</w:t>
            </w:r>
          </w:p>
          <w:p w14:paraId="51B47DB9" w14:textId="77777777" w:rsidR="002E0E68" w:rsidRPr="002E0E68" w:rsidRDefault="00D65E3A" w:rsidP="00302E7A">
            <w:pPr>
              <w:pStyle w:val="TableParagraph"/>
              <w:tabs>
                <w:tab w:val="left" w:pos="448"/>
                <w:tab w:val="left" w:pos="449"/>
              </w:tabs>
              <w:spacing w:line="276" w:lineRule="auto"/>
              <w:ind w:right="112"/>
              <w:rPr>
                <w:rFonts w:asciiTheme="majorHAnsi" w:hAnsiTheme="majorHAnsi" w:cstheme="majorHAnsi"/>
                <w:color w:val="000000" w:themeColor="text1"/>
              </w:rPr>
            </w:pPr>
            <w:r w:rsidRPr="002E0E68">
              <w:rPr>
                <w:rFonts w:asciiTheme="majorHAnsi" w:hAnsiTheme="majorHAnsi" w:cstheme="majorHAnsi"/>
                <w:color w:val="000000" w:themeColor="text1"/>
              </w:rPr>
              <w:br/>
              <w:t>• Strong literacy and numeracy skills.</w:t>
            </w:r>
          </w:p>
          <w:p w14:paraId="136FA327" w14:textId="42D71E5C" w:rsidR="00302E7A" w:rsidRPr="002E0E68" w:rsidRDefault="00D65E3A" w:rsidP="00302E7A">
            <w:pPr>
              <w:pStyle w:val="TableParagraph"/>
              <w:tabs>
                <w:tab w:val="left" w:pos="448"/>
                <w:tab w:val="left" w:pos="449"/>
              </w:tabs>
              <w:spacing w:line="276" w:lineRule="auto"/>
              <w:ind w:right="112"/>
              <w:rPr>
                <w:rFonts w:asciiTheme="majorHAnsi" w:hAnsiTheme="majorHAnsi" w:cstheme="majorHAnsi"/>
                <w:color w:val="000000" w:themeColor="text1"/>
              </w:rPr>
            </w:pPr>
            <w:r w:rsidRPr="002E0E68">
              <w:rPr>
                <w:rFonts w:asciiTheme="majorHAnsi" w:hAnsiTheme="majorHAnsi" w:cstheme="majorHAnsi"/>
                <w:color w:val="000000" w:themeColor="text1"/>
              </w:rPr>
              <w:br/>
              <w:t>• Ability to work independently and as part of a multi-disciplinary team.</w:t>
            </w:r>
          </w:p>
        </w:tc>
        <w:tc>
          <w:tcPr>
            <w:tcW w:w="2835" w:type="dxa"/>
          </w:tcPr>
          <w:p w14:paraId="20C019F3" w14:textId="77777777" w:rsidR="003E7BA9" w:rsidRPr="002E0E68" w:rsidRDefault="003E7BA9" w:rsidP="00E605E3">
            <w:pPr>
              <w:pStyle w:val="TableParagraph"/>
              <w:spacing w:line="276" w:lineRule="auto"/>
              <w:rPr>
                <w:rFonts w:asciiTheme="majorHAnsi" w:hAnsiTheme="majorHAnsi" w:cstheme="majorHAnsi"/>
                <w:color w:val="000000" w:themeColor="text1"/>
              </w:rPr>
            </w:pPr>
          </w:p>
          <w:p w14:paraId="278C1652" w14:textId="77777777" w:rsidR="002E0E68" w:rsidRPr="002E0E68" w:rsidRDefault="00D65E3A" w:rsidP="00E605E3">
            <w:pPr>
              <w:pStyle w:val="TableParagraph"/>
              <w:spacing w:line="276" w:lineRule="auto"/>
              <w:rPr>
                <w:rFonts w:asciiTheme="majorHAnsi" w:hAnsiTheme="majorHAnsi" w:cstheme="majorHAnsi"/>
                <w:color w:val="000000" w:themeColor="text1"/>
              </w:rPr>
            </w:pPr>
            <w:r w:rsidRPr="002E0E68">
              <w:rPr>
                <w:rFonts w:asciiTheme="majorHAnsi" w:hAnsiTheme="majorHAnsi" w:cstheme="majorHAnsi"/>
                <w:color w:val="000000" w:themeColor="text1"/>
              </w:rPr>
              <w:t>• Good IT skills and ability to use ICT effectively in learning sessions.</w:t>
            </w:r>
          </w:p>
          <w:p w14:paraId="3CD2BC6D" w14:textId="1447F4EE" w:rsidR="00710C0C" w:rsidRPr="002E0E68" w:rsidRDefault="00D65E3A" w:rsidP="00E605E3">
            <w:pPr>
              <w:pStyle w:val="TableParagraph"/>
              <w:spacing w:line="276" w:lineRule="auto"/>
              <w:rPr>
                <w:rFonts w:asciiTheme="majorHAnsi" w:hAnsiTheme="majorHAnsi" w:cstheme="majorHAnsi"/>
                <w:color w:val="000000" w:themeColor="text1"/>
              </w:rPr>
            </w:pPr>
            <w:r w:rsidRPr="002E0E68">
              <w:rPr>
                <w:rFonts w:asciiTheme="majorHAnsi" w:hAnsiTheme="majorHAnsi" w:cstheme="majorHAnsi"/>
                <w:color w:val="000000" w:themeColor="text1"/>
              </w:rPr>
              <w:br/>
              <w:t>• Ability to prepare differentiated resources efficiently.</w:t>
            </w:r>
          </w:p>
        </w:tc>
        <w:tc>
          <w:tcPr>
            <w:tcW w:w="2552" w:type="dxa"/>
          </w:tcPr>
          <w:p w14:paraId="7955483A" w14:textId="77777777" w:rsidR="003E7BA9" w:rsidRPr="002E0E68" w:rsidRDefault="003E7BA9" w:rsidP="0029653B">
            <w:pPr>
              <w:pStyle w:val="TableParagraph"/>
              <w:spacing w:line="276" w:lineRule="auto"/>
              <w:rPr>
                <w:rFonts w:asciiTheme="majorHAnsi" w:hAnsiTheme="majorHAnsi" w:cstheme="majorHAnsi"/>
                <w:color w:val="000000" w:themeColor="text1"/>
                <w:w w:val="110"/>
              </w:rPr>
            </w:pPr>
          </w:p>
          <w:p w14:paraId="7B937058" w14:textId="04B0450A" w:rsidR="00710C0C" w:rsidRPr="002E0E68" w:rsidRDefault="00710C0C" w:rsidP="0029653B">
            <w:pPr>
              <w:pStyle w:val="TableParagraph"/>
              <w:spacing w:line="276" w:lineRule="auto"/>
              <w:rPr>
                <w:rFonts w:asciiTheme="majorHAnsi" w:hAnsiTheme="majorHAnsi" w:cstheme="majorHAnsi"/>
                <w:color w:val="000000" w:themeColor="text1"/>
              </w:rPr>
            </w:pPr>
            <w:r w:rsidRPr="002E0E68">
              <w:rPr>
                <w:rFonts w:asciiTheme="majorHAnsi" w:hAnsiTheme="majorHAnsi" w:cstheme="majorHAnsi"/>
                <w:color w:val="000000" w:themeColor="text1"/>
                <w:w w:val="110"/>
              </w:rPr>
              <w:t>CV</w:t>
            </w:r>
          </w:p>
          <w:p w14:paraId="6249DC7F" w14:textId="77777777" w:rsidR="00710C0C" w:rsidRPr="002E0E68" w:rsidRDefault="00710C0C" w:rsidP="005C67A2">
            <w:pPr>
              <w:pStyle w:val="TableParagraph"/>
              <w:spacing w:before="4" w:line="276" w:lineRule="auto"/>
              <w:rPr>
                <w:rFonts w:asciiTheme="majorHAnsi" w:hAnsiTheme="majorHAnsi" w:cstheme="majorHAnsi"/>
                <w:color w:val="000000" w:themeColor="text1"/>
              </w:rPr>
            </w:pPr>
          </w:p>
          <w:p w14:paraId="469CF025" w14:textId="77777777" w:rsidR="00710C0C" w:rsidRPr="002E0E68" w:rsidRDefault="00710C0C" w:rsidP="0029653B">
            <w:pPr>
              <w:pStyle w:val="TableParagraph"/>
              <w:spacing w:line="276" w:lineRule="auto"/>
              <w:rPr>
                <w:rFonts w:asciiTheme="majorHAnsi" w:hAnsiTheme="majorHAnsi" w:cstheme="majorHAnsi"/>
                <w:color w:val="000000" w:themeColor="text1"/>
              </w:rPr>
            </w:pPr>
            <w:r w:rsidRPr="002E0E68">
              <w:rPr>
                <w:rFonts w:asciiTheme="majorHAnsi" w:hAnsiTheme="majorHAnsi" w:cstheme="majorHAnsi"/>
                <w:color w:val="000000" w:themeColor="text1"/>
              </w:rPr>
              <w:t>Interview</w:t>
            </w:r>
          </w:p>
          <w:p w14:paraId="0DB58686" w14:textId="77777777" w:rsidR="00710C0C" w:rsidRPr="002E0E68" w:rsidRDefault="00710C0C" w:rsidP="005C67A2">
            <w:pPr>
              <w:pStyle w:val="TableParagraph"/>
              <w:spacing w:before="5" w:line="276" w:lineRule="auto"/>
              <w:rPr>
                <w:rFonts w:asciiTheme="majorHAnsi" w:hAnsiTheme="majorHAnsi" w:cstheme="majorHAnsi"/>
                <w:color w:val="000000" w:themeColor="text1"/>
              </w:rPr>
            </w:pPr>
          </w:p>
          <w:p w14:paraId="07F6764F" w14:textId="77777777" w:rsidR="00710C0C" w:rsidRPr="002E0E68" w:rsidRDefault="00710C0C" w:rsidP="0029653B">
            <w:pPr>
              <w:pStyle w:val="TableParagraph"/>
              <w:spacing w:line="276" w:lineRule="auto"/>
              <w:ind w:right="990"/>
              <w:rPr>
                <w:rFonts w:asciiTheme="majorHAnsi" w:hAnsiTheme="majorHAnsi" w:cstheme="majorHAnsi"/>
                <w:color w:val="000000" w:themeColor="text1"/>
              </w:rPr>
            </w:pPr>
            <w:r w:rsidRPr="002E0E68">
              <w:rPr>
                <w:rFonts w:asciiTheme="majorHAnsi" w:hAnsiTheme="majorHAnsi" w:cstheme="majorHAnsi"/>
                <w:color w:val="000000" w:themeColor="text1"/>
                <w:w w:val="95"/>
              </w:rPr>
              <w:t xml:space="preserve">Professional </w:t>
            </w:r>
            <w:r w:rsidRPr="002E0E68">
              <w:rPr>
                <w:rFonts w:asciiTheme="majorHAnsi" w:hAnsiTheme="majorHAnsi" w:cstheme="majorHAnsi"/>
                <w:color w:val="000000" w:themeColor="text1"/>
              </w:rPr>
              <w:t>references</w:t>
            </w:r>
          </w:p>
        </w:tc>
      </w:tr>
      <w:tr w:rsidR="00710C0C" w:rsidRPr="002E0E68" w14:paraId="5973B431" w14:textId="77777777" w:rsidTr="00161039">
        <w:trPr>
          <w:trHeight w:val="2628"/>
        </w:trPr>
        <w:tc>
          <w:tcPr>
            <w:tcW w:w="1825" w:type="dxa"/>
          </w:tcPr>
          <w:p w14:paraId="26A829C9" w14:textId="77777777" w:rsidR="001C660C" w:rsidRPr="002E0E68" w:rsidRDefault="001C660C" w:rsidP="001C660C">
            <w:pPr>
              <w:pStyle w:val="TableParagraph"/>
              <w:spacing w:before="1" w:line="276" w:lineRule="auto"/>
              <w:rPr>
                <w:rFonts w:asciiTheme="majorHAnsi" w:hAnsiTheme="majorHAnsi" w:cstheme="majorHAnsi"/>
                <w:color w:val="000000" w:themeColor="text1"/>
              </w:rPr>
            </w:pPr>
          </w:p>
          <w:p w14:paraId="57F7AE0F" w14:textId="4FF28A15" w:rsidR="00710C0C" w:rsidRPr="002E0E68" w:rsidRDefault="00710C0C" w:rsidP="001C660C">
            <w:pPr>
              <w:pStyle w:val="TableParagraph"/>
              <w:spacing w:before="1" w:line="276" w:lineRule="auto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 w:rsidRPr="002E0E68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Knowledge:</w:t>
            </w:r>
          </w:p>
        </w:tc>
        <w:tc>
          <w:tcPr>
            <w:tcW w:w="3273" w:type="dxa"/>
          </w:tcPr>
          <w:p w14:paraId="341D6EC2" w14:textId="77777777" w:rsidR="00710C0C" w:rsidRPr="002E0E68" w:rsidRDefault="00710C0C" w:rsidP="00E7075E">
            <w:pPr>
              <w:pStyle w:val="TableParagraph"/>
              <w:tabs>
                <w:tab w:val="left" w:pos="448"/>
                <w:tab w:val="left" w:pos="449"/>
              </w:tabs>
              <w:spacing w:line="276" w:lineRule="auto"/>
              <w:ind w:right="300"/>
              <w:rPr>
                <w:rFonts w:asciiTheme="majorHAnsi" w:hAnsiTheme="majorHAnsi" w:cstheme="majorHAnsi"/>
                <w:color w:val="000000" w:themeColor="text1"/>
              </w:rPr>
            </w:pPr>
          </w:p>
          <w:p w14:paraId="0D10C493" w14:textId="77777777" w:rsidR="002E0E68" w:rsidRPr="002E0E68" w:rsidRDefault="00D65E3A" w:rsidP="002A4C75">
            <w:pPr>
              <w:pStyle w:val="TableParagraph"/>
              <w:tabs>
                <w:tab w:val="left" w:pos="448"/>
                <w:tab w:val="left" w:pos="449"/>
              </w:tabs>
              <w:spacing w:line="276" w:lineRule="auto"/>
              <w:ind w:right="300"/>
              <w:rPr>
                <w:rFonts w:asciiTheme="majorHAnsi" w:hAnsiTheme="majorHAnsi" w:cstheme="majorHAnsi"/>
                <w:color w:val="000000" w:themeColor="text1"/>
              </w:rPr>
            </w:pPr>
            <w:r w:rsidRPr="002E0E68">
              <w:rPr>
                <w:rFonts w:asciiTheme="majorHAnsi" w:hAnsiTheme="majorHAnsi" w:cstheme="majorHAnsi"/>
                <w:color w:val="000000" w:themeColor="text1"/>
              </w:rPr>
              <w:t>• Understanding of a range of special educational needs.</w:t>
            </w:r>
          </w:p>
          <w:p w14:paraId="7F4E4800" w14:textId="77777777" w:rsidR="002E0E68" w:rsidRPr="002E0E68" w:rsidRDefault="00D65E3A" w:rsidP="002A4C75">
            <w:pPr>
              <w:pStyle w:val="TableParagraph"/>
              <w:tabs>
                <w:tab w:val="left" w:pos="448"/>
                <w:tab w:val="left" w:pos="449"/>
              </w:tabs>
              <w:spacing w:line="276" w:lineRule="auto"/>
              <w:ind w:right="300"/>
              <w:rPr>
                <w:rFonts w:asciiTheme="majorHAnsi" w:hAnsiTheme="majorHAnsi" w:cstheme="majorHAnsi"/>
                <w:color w:val="000000" w:themeColor="text1"/>
              </w:rPr>
            </w:pPr>
            <w:r w:rsidRPr="002E0E68">
              <w:rPr>
                <w:rFonts w:asciiTheme="majorHAnsi" w:hAnsiTheme="majorHAnsi" w:cstheme="majorHAnsi"/>
                <w:color w:val="000000" w:themeColor="text1"/>
              </w:rPr>
              <w:br/>
              <w:t>• Awareness of safeguarding and child development principles.</w:t>
            </w:r>
          </w:p>
          <w:p w14:paraId="53DD6AC9" w14:textId="5751FC70" w:rsidR="001F22B7" w:rsidRPr="002E0E68" w:rsidRDefault="00D65E3A" w:rsidP="002A4C75">
            <w:pPr>
              <w:pStyle w:val="TableParagraph"/>
              <w:tabs>
                <w:tab w:val="left" w:pos="448"/>
                <w:tab w:val="left" w:pos="449"/>
              </w:tabs>
              <w:spacing w:line="276" w:lineRule="auto"/>
              <w:ind w:right="300"/>
              <w:rPr>
                <w:rFonts w:asciiTheme="majorHAnsi" w:hAnsiTheme="majorHAnsi" w:cstheme="majorHAnsi"/>
                <w:color w:val="000000" w:themeColor="text1"/>
              </w:rPr>
            </w:pPr>
            <w:r w:rsidRPr="002E0E68">
              <w:rPr>
                <w:rFonts w:asciiTheme="majorHAnsi" w:hAnsiTheme="majorHAnsi" w:cstheme="majorHAnsi"/>
                <w:color w:val="000000" w:themeColor="text1"/>
              </w:rPr>
              <w:br/>
              <w:t>• Understanding of personalised learning approaches.</w:t>
            </w:r>
          </w:p>
        </w:tc>
        <w:tc>
          <w:tcPr>
            <w:tcW w:w="2835" w:type="dxa"/>
          </w:tcPr>
          <w:p w14:paraId="450134BC" w14:textId="77777777" w:rsidR="00710C0C" w:rsidRPr="002E0E68" w:rsidRDefault="00710C0C" w:rsidP="00E7075E">
            <w:pPr>
              <w:pStyle w:val="TableParagraph"/>
              <w:tabs>
                <w:tab w:val="left" w:pos="447"/>
                <w:tab w:val="left" w:pos="448"/>
              </w:tabs>
              <w:spacing w:line="276" w:lineRule="auto"/>
              <w:ind w:right="213"/>
              <w:rPr>
                <w:rFonts w:asciiTheme="majorHAnsi" w:hAnsiTheme="majorHAnsi" w:cstheme="majorHAnsi"/>
                <w:color w:val="000000" w:themeColor="text1"/>
                <w:w w:val="95"/>
              </w:rPr>
            </w:pPr>
          </w:p>
          <w:p w14:paraId="51CE62D8" w14:textId="77777777" w:rsidR="002E0E68" w:rsidRPr="002E0E68" w:rsidRDefault="00916824" w:rsidP="00E7075E">
            <w:pPr>
              <w:pStyle w:val="TableParagraph"/>
              <w:tabs>
                <w:tab w:val="left" w:pos="447"/>
                <w:tab w:val="left" w:pos="448"/>
              </w:tabs>
              <w:spacing w:line="276" w:lineRule="auto"/>
              <w:ind w:right="213"/>
              <w:rPr>
                <w:rFonts w:asciiTheme="majorHAnsi" w:hAnsiTheme="majorHAnsi" w:cstheme="majorHAnsi"/>
                <w:color w:val="000000" w:themeColor="text1"/>
              </w:rPr>
            </w:pPr>
            <w:r w:rsidRPr="002E0E68">
              <w:rPr>
                <w:rFonts w:asciiTheme="majorHAnsi" w:hAnsiTheme="majorHAnsi" w:cstheme="majorHAnsi"/>
                <w:color w:val="000000" w:themeColor="text1"/>
              </w:rPr>
              <w:t>• Knowledge of autism, sensory needs, and communication difficulties.</w:t>
            </w:r>
          </w:p>
          <w:p w14:paraId="6A6E5905" w14:textId="77777777" w:rsidR="002E0E68" w:rsidRPr="002E0E68" w:rsidRDefault="00916824" w:rsidP="00E7075E">
            <w:pPr>
              <w:pStyle w:val="TableParagraph"/>
              <w:tabs>
                <w:tab w:val="left" w:pos="447"/>
                <w:tab w:val="left" w:pos="448"/>
              </w:tabs>
              <w:spacing w:line="276" w:lineRule="auto"/>
              <w:ind w:right="213"/>
              <w:rPr>
                <w:rFonts w:asciiTheme="majorHAnsi" w:hAnsiTheme="majorHAnsi" w:cstheme="majorHAnsi"/>
                <w:color w:val="000000" w:themeColor="text1"/>
              </w:rPr>
            </w:pPr>
            <w:r w:rsidRPr="002E0E68">
              <w:rPr>
                <w:rFonts w:asciiTheme="majorHAnsi" w:hAnsiTheme="majorHAnsi" w:cstheme="majorHAnsi"/>
                <w:color w:val="000000" w:themeColor="text1"/>
              </w:rPr>
              <w:br/>
              <w:t>• Knowledge of EHCP processes and SEN legislation.</w:t>
            </w:r>
          </w:p>
          <w:p w14:paraId="6BD69275" w14:textId="75B2E0FE" w:rsidR="0003466B" w:rsidRPr="002E0E68" w:rsidRDefault="00916824" w:rsidP="00E7075E">
            <w:pPr>
              <w:pStyle w:val="TableParagraph"/>
              <w:tabs>
                <w:tab w:val="left" w:pos="447"/>
                <w:tab w:val="left" w:pos="448"/>
              </w:tabs>
              <w:spacing w:line="276" w:lineRule="auto"/>
              <w:ind w:right="213"/>
              <w:rPr>
                <w:rFonts w:asciiTheme="majorHAnsi" w:hAnsiTheme="majorHAnsi" w:cstheme="majorHAnsi"/>
                <w:color w:val="000000" w:themeColor="text1"/>
              </w:rPr>
            </w:pPr>
            <w:r w:rsidRPr="002E0E68">
              <w:rPr>
                <w:rFonts w:asciiTheme="majorHAnsi" w:hAnsiTheme="majorHAnsi" w:cstheme="majorHAnsi"/>
                <w:color w:val="000000" w:themeColor="text1"/>
              </w:rPr>
              <w:br/>
              <w:t>• Understanding of KS1–KS3 curriculum expectations.</w:t>
            </w:r>
          </w:p>
        </w:tc>
        <w:tc>
          <w:tcPr>
            <w:tcW w:w="2552" w:type="dxa"/>
          </w:tcPr>
          <w:p w14:paraId="65A8E185" w14:textId="77777777" w:rsidR="003E7BA9" w:rsidRPr="002E0E68" w:rsidRDefault="003E7BA9" w:rsidP="0029653B">
            <w:pPr>
              <w:pStyle w:val="TableParagraph"/>
              <w:spacing w:line="276" w:lineRule="auto"/>
              <w:ind w:right="411"/>
              <w:rPr>
                <w:rFonts w:asciiTheme="majorHAnsi" w:hAnsiTheme="majorHAnsi" w:cstheme="majorHAnsi"/>
                <w:color w:val="000000" w:themeColor="text1"/>
              </w:rPr>
            </w:pPr>
          </w:p>
          <w:p w14:paraId="21BD9089" w14:textId="494E8DF6" w:rsidR="00710C0C" w:rsidRPr="002E0E68" w:rsidRDefault="00710C0C" w:rsidP="0029653B">
            <w:pPr>
              <w:pStyle w:val="TableParagraph"/>
              <w:spacing w:line="276" w:lineRule="auto"/>
              <w:ind w:right="411"/>
              <w:rPr>
                <w:rFonts w:asciiTheme="majorHAnsi" w:hAnsiTheme="majorHAnsi" w:cstheme="majorHAnsi"/>
                <w:color w:val="000000" w:themeColor="text1"/>
              </w:rPr>
            </w:pPr>
            <w:r w:rsidRPr="002E0E68">
              <w:rPr>
                <w:rFonts w:asciiTheme="majorHAnsi" w:hAnsiTheme="majorHAnsi" w:cstheme="majorHAnsi"/>
                <w:color w:val="000000" w:themeColor="text1"/>
              </w:rPr>
              <w:t>Contents of the A</w:t>
            </w:r>
            <w:r w:rsidRPr="002E0E68">
              <w:rPr>
                <w:rFonts w:asciiTheme="majorHAnsi" w:hAnsiTheme="majorHAnsi" w:cstheme="majorHAnsi"/>
                <w:color w:val="000000" w:themeColor="text1"/>
                <w:w w:val="95"/>
              </w:rPr>
              <w:t>pplication Form</w:t>
            </w:r>
          </w:p>
          <w:p w14:paraId="005E9F55" w14:textId="77777777" w:rsidR="00710C0C" w:rsidRPr="002E0E68" w:rsidRDefault="00710C0C" w:rsidP="005C67A2">
            <w:pPr>
              <w:pStyle w:val="TableParagraph"/>
              <w:spacing w:before="10" w:line="276" w:lineRule="auto"/>
              <w:rPr>
                <w:rFonts w:asciiTheme="majorHAnsi" w:hAnsiTheme="majorHAnsi" w:cstheme="majorHAnsi"/>
                <w:color w:val="000000" w:themeColor="text1"/>
              </w:rPr>
            </w:pPr>
          </w:p>
          <w:p w14:paraId="49131EE6" w14:textId="77777777" w:rsidR="00710C0C" w:rsidRPr="002E0E68" w:rsidRDefault="00710C0C" w:rsidP="0029653B">
            <w:pPr>
              <w:pStyle w:val="TableParagraph"/>
              <w:spacing w:line="276" w:lineRule="auto"/>
              <w:rPr>
                <w:rFonts w:asciiTheme="majorHAnsi" w:hAnsiTheme="majorHAnsi" w:cstheme="majorHAnsi"/>
                <w:color w:val="000000" w:themeColor="text1"/>
              </w:rPr>
            </w:pPr>
            <w:r w:rsidRPr="002E0E68">
              <w:rPr>
                <w:rFonts w:asciiTheme="majorHAnsi" w:hAnsiTheme="majorHAnsi" w:cstheme="majorHAnsi"/>
                <w:color w:val="000000" w:themeColor="text1"/>
              </w:rPr>
              <w:t>Interview</w:t>
            </w:r>
          </w:p>
          <w:p w14:paraId="7D953F09" w14:textId="77777777" w:rsidR="00710C0C" w:rsidRPr="002E0E68" w:rsidRDefault="00710C0C" w:rsidP="005C67A2">
            <w:pPr>
              <w:pStyle w:val="TableParagraph"/>
              <w:spacing w:before="5" w:line="276" w:lineRule="auto"/>
              <w:rPr>
                <w:rFonts w:asciiTheme="majorHAnsi" w:hAnsiTheme="majorHAnsi" w:cstheme="majorHAnsi"/>
                <w:color w:val="000000" w:themeColor="text1"/>
              </w:rPr>
            </w:pPr>
          </w:p>
          <w:p w14:paraId="61A0308E" w14:textId="77777777" w:rsidR="00710C0C" w:rsidRPr="002E0E68" w:rsidRDefault="00710C0C" w:rsidP="0029653B">
            <w:pPr>
              <w:pStyle w:val="TableParagraph"/>
              <w:spacing w:line="276" w:lineRule="auto"/>
              <w:ind w:right="990"/>
              <w:rPr>
                <w:rFonts w:asciiTheme="majorHAnsi" w:hAnsiTheme="majorHAnsi" w:cstheme="majorHAnsi"/>
                <w:color w:val="000000" w:themeColor="text1"/>
              </w:rPr>
            </w:pPr>
            <w:r w:rsidRPr="002E0E68">
              <w:rPr>
                <w:rFonts w:asciiTheme="majorHAnsi" w:hAnsiTheme="majorHAnsi" w:cstheme="majorHAnsi"/>
                <w:color w:val="000000" w:themeColor="text1"/>
                <w:w w:val="95"/>
              </w:rPr>
              <w:t xml:space="preserve">Professional </w:t>
            </w:r>
            <w:r w:rsidRPr="002E0E68">
              <w:rPr>
                <w:rFonts w:asciiTheme="majorHAnsi" w:hAnsiTheme="majorHAnsi" w:cstheme="majorHAnsi"/>
                <w:color w:val="000000" w:themeColor="text1"/>
              </w:rPr>
              <w:t>references</w:t>
            </w:r>
          </w:p>
        </w:tc>
      </w:tr>
      <w:tr w:rsidR="0029653B" w:rsidRPr="002E0E68" w14:paraId="50483E28" w14:textId="77777777" w:rsidTr="00161039">
        <w:trPr>
          <w:trHeight w:val="1933"/>
        </w:trPr>
        <w:tc>
          <w:tcPr>
            <w:tcW w:w="1825" w:type="dxa"/>
          </w:tcPr>
          <w:p w14:paraId="18E1A54D" w14:textId="77777777" w:rsidR="00F015A8" w:rsidRPr="002E0E68" w:rsidRDefault="00F015A8" w:rsidP="001C660C">
            <w:pPr>
              <w:pStyle w:val="TableParagraph"/>
              <w:spacing w:line="276" w:lineRule="auto"/>
              <w:ind w:right="240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</w:p>
          <w:p w14:paraId="46D49843" w14:textId="695910AD" w:rsidR="0029653B" w:rsidRPr="002E0E68" w:rsidRDefault="0029653B" w:rsidP="001C660C">
            <w:pPr>
              <w:pStyle w:val="TableParagraph"/>
              <w:spacing w:line="276" w:lineRule="auto"/>
              <w:ind w:right="240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 w:rsidRPr="002E0E68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 xml:space="preserve">Personal </w:t>
            </w:r>
            <w:r w:rsidRPr="002E0E68">
              <w:rPr>
                <w:rFonts w:asciiTheme="majorHAnsi" w:hAnsiTheme="majorHAnsi" w:cstheme="majorHAnsi"/>
                <w:b/>
                <w:bCs/>
                <w:color w:val="000000" w:themeColor="text1"/>
                <w:w w:val="95"/>
              </w:rPr>
              <w:t>competencies and qualities:</w:t>
            </w:r>
          </w:p>
        </w:tc>
        <w:tc>
          <w:tcPr>
            <w:tcW w:w="3273" w:type="dxa"/>
          </w:tcPr>
          <w:p w14:paraId="70D2C3AE" w14:textId="77777777" w:rsidR="00916824" w:rsidRPr="002E0E68" w:rsidRDefault="00916824" w:rsidP="00916824">
            <w:pPr>
              <w:spacing w:after="160" w:line="259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2E0E68">
              <w:rPr>
                <w:rFonts w:asciiTheme="majorHAnsi" w:hAnsiTheme="majorHAnsi" w:cstheme="majorHAnsi"/>
                <w:sz w:val="22"/>
                <w:szCs w:val="22"/>
              </w:rPr>
              <w:t>• Genuine enthusiasm for supporting children with additional needs.</w:t>
            </w:r>
          </w:p>
          <w:p w14:paraId="60A9E1A5" w14:textId="77777777" w:rsidR="00916824" w:rsidRPr="002E0E68" w:rsidRDefault="00916824" w:rsidP="00916824">
            <w:pPr>
              <w:spacing w:after="160" w:line="259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2E0E68">
              <w:rPr>
                <w:rFonts w:asciiTheme="majorHAnsi" w:hAnsiTheme="majorHAnsi" w:cstheme="majorHAnsi"/>
                <w:sz w:val="22"/>
                <w:szCs w:val="22"/>
              </w:rPr>
              <w:t>• Emotional resilience and a calm, nurturing approach.</w:t>
            </w:r>
          </w:p>
          <w:p w14:paraId="70426575" w14:textId="77777777" w:rsidR="00916824" w:rsidRPr="002E0E68" w:rsidRDefault="00916824" w:rsidP="00916824">
            <w:pPr>
              <w:spacing w:after="160" w:line="259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2E0E68">
              <w:rPr>
                <w:rFonts w:asciiTheme="majorHAnsi" w:hAnsiTheme="majorHAnsi" w:cstheme="majorHAnsi"/>
                <w:sz w:val="22"/>
                <w:szCs w:val="22"/>
              </w:rPr>
              <w:t>• Flexible, adaptable and able to respond to changing needs throughout the day.</w:t>
            </w:r>
          </w:p>
          <w:p w14:paraId="3E3B36A2" w14:textId="77777777" w:rsidR="00916824" w:rsidRPr="002E0E68" w:rsidRDefault="00916824" w:rsidP="00916824">
            <w:pPr>
              <w:spacing w:after="160" w:line="259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2E0E68">
              <w:rPr>
                <w:rFonts w:asciiTheme="majorHAnsi" w:hAnsiTheme="majorHAnsi" w:cstheme="majorHAnsi"/>
                <w:sz w:val="22"/>
                <w:szCs w:val="22"/>
              </w:rPr>
              <w:t>• Ability to build positive rapport with pupils, staff and parents.</w:t>
            </w:r>
          </w:p>
          <w:p w14:paraId="00ABCBE2" w14:textId="77777777" w:rsidR="00916824" w:rsidRPr="002E0E68" w:rsidRDefault="00916824" w:rsidP="00916824">
            <w:pPr>
              <w:spacing w:after="160" w:line="259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2E0E68">
              <w:rPr>
                <w:rFonts w:asciiTheme="majorHAnsi" w:hAnsiTheme="majorHAnsi" w:cstheme="majorHAnsi"/>
                <w:sz w:val="22"/>
                <w:szCs w:val="22"/>
              </w:rPr>
              <w:t>• Commitment to overcoming barriers to learning and enabling progress.</w:t>
            </w:r>
          </w:p>
          <w:p w14:paraId="62A008F0" w14:textId="47464026" w:rsidR="00916824" w:rsidRPr="002E0E68" w:rsidRDefault="00916824" w:rsidP="00916824">
            <w:pPr>
              <w:spacing w:after="160" w:line="259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2E0E68">
              <w:rPr>
                <w:rFonts w:asciiTheme="majorHAnsi" w:hAnsiTheme="majorHAnsi" w:cstheme="majorHAnsi"/>
                <w:sz w:val="22"/>
                <w:szCs w:val="22"/>
              </w:rPr>
              <w:t>• Positive role model with a professional attitude.</w:t>
            </w:r>
          </w:p>
          <w:p w14:paraId="4A94E781" w14:textId="26D766C1" w:rsidR="0068044B" w:rsidRPr="002E0E68" w:rsidRDefault="0068044B" w:rsidP="00E37BF6">
            <w:pPr>
              <w:spacing w:after="160" w:line="259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07AF2182" w14:textId="77777777" w:rsidR="00916824" w:rsidRPr="002E0E68" w:rsidRDefault="00916824" w:rsidP="00916824">
            <w:pPr>
              <w:pStyle w:val="TableParagraph"/>
              <w:spacing w:line="276" w:lineRule="auto"/>
              <w:rPr>
                <w:rFonts w:asciiTheme="majorHAnsi" w:hAnsiTheme="majorHAnsi" w:cstheme="majorHAnsi"/>
                <w:color w:val="000000" w:themeColor="text1"/>
              </w:rPr>
            </w:pPr>
            <w:r w:rsidRPr="002E0E68">
              <w:rPr>
                <w:rFonts w:asciiTheme="majorHAnsi" w:hAnsiTheme="majorHAnsi" w:cstheme="majorHAnsi"/>
                <w:color w:val="000000" w:themeColor="text1"/>
              </w:rPr>
              <w:t>• Willingness to engage in wider school life, clubs, trips and community events.</w:t>
            </w:r>
          </w:p>
          <w:p w14:paraId="688936A0" w14:textId="77777777" w:rsidR="002E0E68" w:rsidRPr="002E0E68" w:rsidRDefault="002E0E68" w:rsidP="00916824">
            <w:pPr>
              <w:pStyle w:val="TableParagraph"/>
              <w:spacing w:line="276" w:lineRule="auto"/>
              <w:rPr>
                <w:rFonts w:asciiTheme="majorHAnsi" w:hAnsiTheme="majorHAnsi" w:cstheme="majorHAnsi"/>
                <w:color w:val="000000" w:themeColor="text1"/>
              </w:rPr>
            </w:pPr>
          </w:p>
          <w:p w14:paraId="4D82138F" w14:textId="64A53B96" w:rsidR="0029653B" w:rsidRPr="002E0E68" w:rsidRDefault="00916824" w:rsidP="00916824">
            <w:pPr>
              <w:pStyle w:val="TableParagraph"/>
              <w:spacing w:line="276" w:lineRule="auto"/>
              <w:rPr>
                <w:rFonts w:asciiTheme="majorHAnsi" w:hAnsiTheme="majorHAnsi" w:cstheme="majorHAnsi"/>
                <w:color w:val="000000" w:themeColor="text1"/>
              </w:rPr>
            </w:pPr>
            <w:r w:rsidRPr="002E0E68">
              <w:rPr>
                <w:rFonts w:asciiTheme="majorHAnsi" w:hAnsiTheme="majorHAnsi" w:cstheme="majorHAnsi"/>
                <w:color w:val="000000" w:themeColor="text1"/>
              </w:rPr>
              <w:t>• Commitment to continuous professional development in SEN and therapeutic practices.</w:t>
            </w:r>
          </w:p>
        </w:tc>
        <w:tc>
          <w:tcPr>
            <w:tcW w:w="2552" w:type="dxa"/>
          </w:tcPr>
          <w:p w14:paraId="2D945040" w14:textId="77777777" w:rsidR="00904670" w:rsidRPr="002E0E68" w:rsidRDefault="00904670" w:rsidP="0029653B">
            <w:pPr>
              <w:pStyle w:val="TableParagraph"/>
              <w:spacing w:line="276" w:lineRule="auto"/>
              <w:ind w:right="411"/>
              <w:rPr>
                <w:rFonts w:asciiTheme="majorHAnsi" w:hAnsiTheme="majorHAnsi" w:cstheme="majorHAnsi"/>
                <w:color w:val="000000" w:themeColor="text1"/>
              </w:rPr>
            </w:pPr>
          </w:p>
          <w:p w14:paraId="58857124" w14:textId="2DD77C98" w:rsidR="0029653B" w:rsidRPr="002E0E68" w:rsidRDefault="0029653B" w:rsidP="0029653B">
            <w:pPr>
              <w:pStyle w:val="TableParagraph"/>
              <w:spacing w:line="276" w:lineRule="auto"/>
              <w:ind w:right="411"/>
              <w:rPr>
                <w:rFonts w:asciiTheme="majorHAnsi" w:hAnsiTheme="majorHAnsi" w:cstheme="majorHAnsi"/>
                <w:color w:val="000000" w:themeColor="text1"/>
              </w:rPr>
            </w:pPr>
            <w:r w:rsidRPr="002E0E68">
              <w:rPr>
                <w:rFonts w:asciiTheme="majorHAnsi" w:hAnsiTheme="majorHAnsi" w:cstheme="majorHAnsi"/>
                <w:color w:val="000000" w:themeColor="text1"/>
              </w:rPr>
              <w:t>Contents of the A</w:t>
            </w:r>
            <w:r w:rsidRPr="002E0E68">
              <w:rPr>
                <w:rFonts w:asciiTheme="majorHAnsi" w:hAnsiTheme="majorHAnsi" w:cstheme="majorHAnsi"/>
                <w:color w:val="000000" w:themeColor="text1"/>
                <w:w w:val="95"/>
              </w:rPr>
              <w:t>pplication Form</w:t>
            </w:r>
          </w:p>
          <w:p w14:paraId="125265D8" w14:textId="77777777" w:rsidR="0029653B" w:rsidRPr="002E0E68" w:rsidRDefault="0029653B" w:rsidP="0029653B">
            <w:pPr>
              <w:pStyle w:val="TableParagraph"/>
              <w:spacing w:before="10" w:line="276" w:lineRule="auto"/>
              <w:rPr>
                <w:rFonts w:asciiTheme="majorHAnsi" w:hAnsiTheme="majorHAnsi" w:cstheme="majorHAnsi"/>
                <w:color w:val="000000" w:themeColor="text1"/>
              </w:rPr>
            </w:pPr>
          </w:p>
          <w:p w14:paraId="7E19DB4B" w14:textId="77777777" w:rsidR="0029653B" w:rsidRPr="002E0E68" w:rsidRDefault="0029653B" w:rsidP="0029653B">
            <w:pPr>
              <w:pStyle w:val="TableParagraph"/>
              <w:spacing w:line="276" w:lineRule="auto"/>
              <w:rPr>
                <w:rFonts w:asciiTheme="majorHAnsi" w:hAnsiTheme="majorHAnsi" w:cstheme="majorHAnsi"/>
                <w:color w:val="000000" w:themeColor="text1"/>
              </w:rPr>
            </w:pPr>
            <w:r w:rsidRPr="002E0E68">
              <w:rPr>
                <w:rFonts w:asciiTheme="majorHAnsi" w:hAnsiTheme="majorHAnsi" w:cstheme="majorHAnsi"/>
                <w:color w:val="000000" w:themeColor="text1"/>
              </w:rPr>
              <w:t>Interview</w:t>
            </w:r>
          </w:p>
          <w:p w14:paraId="40FEC58E" w14:textId="77777777" w:rsidR="0029653B" w:rsidRPr="002E0E68" w:rsidRDefault="0029653B" w:rsidP="0029653B">
            <w:pPr>
              <w:pStyle w:val="TableParagraph"/>
              <w:spacing w:before="5" w:line="276" w:lineRule="auto"/>
              <w:rPr>
                <w:rFonts w:asciiTheme="majorHAnsi" w:hAnsiTheme="majorHAnsi" w:cstheme="majorHAnsi"/>
                <w:color w:val="000000" w:themeColor="text1"/>
              </w:rPr>
            </w:pPr>
          </w:p>
          <w:p w14:paraId="25448252" w14:textId="08EDB56D" w:rsidR="0029653B" w:rsidRPr="002E0E68" w:rsidRDefault="0029653B" w:rsidP="0029653B">
            <w:pPr>
              <w:pStyle w:val="TableParagraph"/>
              <w:spacing w:line="276" w:lineRule="auto"/>
              <w:ind w:right="990"/>
              <w:rPr>
                <w:rFonts w:asciiTheme="majorHAnsi" w:hAnsiTheme="majorHAnsi" w:cstheme="majorHAnsi"/>
                <w:color w:val="000000" w:themeColor="text1"/>
              </w:rPr>
            </w:pPr>
            <w:r w:rsidRPr="002E0E68">
              <w:rPr>
                <w:rFonts w:asciiTheme="majorHAnsi" w:hAnsiTheme="majorHAnsi" w:cstheme="majorHAnsi"/>
                <w:color w:val="000000" w:themeColor="text1"/>
                <w:w w:val="95"/>
              </w:rPr>
              <w:t xml:space="preserve">Professional </w:t>
            </w:r>
            <w:r w:rsidRPr="002E0E68">
              <w:rPr>
                <w:rFonts w:asciiTheme="majorHAnsi" w:hAnsiTheme="majorHAnsi" w:cstheme="majorHAnsi"/>
                <w:color w:val="000000" w:themeColor="text1"/>
              </w:rPr>
              <w:t>references</w:t>
            </w:r>
          </w:p>
        </w:tc>
      </w:tr>
    </w:tbl>
    <w:p w14:paraId="25EDC2D7" w14:textId="77777777" w:rsidR="00214149" w:rsidRPr="002E0E68" w:rsidRDefault="00214149" w:rsidP="00214149">
      <w:pPr>
        <w:rPr>
          <w:rFonts w:asciiTheme="majorHAnsi" w:hAnsiTheme="majorHAnsi" w:cstheme="majorHAnsi"/>
          <w:sz w:val="22"/>
          <w:szCs w:val="22"/>
        </w:rPr>
      </w:pPr>
    </w:p>
    <w:p w14:paraId="3661EEF4" w14:textId="77777777" w:rsidR="00214149" w:rsidRPr="002E0E68" w:rsidRDefault="00214149" w:rsidP="003E1CF5">
      <w:pPr>
        <w:rPr>
          <w:rFonts w:asciiTheme="majorHAnsi" w:hAnsiTheme="majorHAnsi" w:cstheme="majorHAnsi"/>
          <w:sz w:val="22"/>
          <w:szCs w:val="22"/>
        </w:rPr>
      </w:pPr>
    </w:p>
    <w:sectPr w:rsidR="00214149" w:rsidRPr="002E0E68" w:rsidSect="00FC2C3B">
      <w:footerReference w:type="default" r:id="rId13"/>
      <w:headerReference w:type="first" r:id="rId14"/>
      <w:footerReference w:type="first" r:id="rId15"/>
      <w:pgSz w:w="11906" w:h="16838" w:code="9"/>
      <w:pgMar w:top="284" w:right="851" w:bottom="851" w:left="851" w:header="35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56A1D" w14:textId="77777777" w:rsidR="006116B1" w:rsidRDefault="006116B1">
      <w:r>
        <w:separator/>
      </w:r>
    </w:p>
  </w:endnote>
  <w:endnote w:type="continuationSeparator" w:id="0">
    <w:p w14:paraId="550B10D8" w14:textId="77777777" w:rsidR="006116B1" w:rsidRDefault="006116B1">
      <w:r>
        <w:continuationSeparator/>
      </w:r>
    </w:p>
  </w:endnote>
  <w:endnote w:type="continuationNotice" w:id="1">
    <w:p w14:paraId="1163EFBA" w14:textId="77777777" w:rsidR="006116B1" w:rsidRDefault="006116B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AAF20" w14:textId="50ECA954" w:rsidR="007D0E72" w:rsidRDefault="007D0E72" w:rsidP="00CE7084">
    <w:pPr>
      <w:pStyle w:val="Footer"/>
      <w:jc w:val="center"/>
      <w:rPr>
        <w:rFonts w:ascii="Calisto MT" w:hAnsi="Calisto MT"/>
        <w:b/>
        <w:noProof/>
        <w:sz w:val="16"/>
        <w:szCs w:val="18"/>
        <w:lang w:eastAsia="en-GB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859D" w14:textId="77777777" w:rsidR="007D0E72" w:rsidRDefault="007D0E72" w:rsidP="00F81B10">
    <w:pPr>
      <w:pStyle w:val="Footer"/>
      <w:jc w:val="center"/>
      <w:rPr>
        <w:rFonts w:ascii="Calisto MT" w:hAnsi="Calisto MT"/>
        <w:b/>
        <w:noProof/>
        <w:sz w:val="16"/>
        <w:szCs w:val="18"/>
        <w:lang w:eastAsia="en-GB"/>
      </w:rPr>
    </w:pPr>
  </w:p>
  <w:p w14:paraId="179B9002" w14:textId="7E96A39C" w:rsidR="007D0E72" w:rsidRPr="00F81B10" w:rsidRDefault="003E7E5E" w:rsidP="00CE7084">
    <w:pPr>
      <w:pStyle w:val="Footer"/>
      <w:jc w:val="center"/>
      <w:rPr>
        <w:color w:val="002060"/>
      </w:rPr>
    </w:pPr>
    <w:r>
      <w:rPr>
        <w:noProof/>
        <w:lang w:eastAsia="en-GB"/>
      </w:rPr>
      <w:drawing>
        <wp:inline distT="0" distB="0" distL="0" distR="0" wp14:anchorId="740F8DFB" wp14:editId="0A1ED7EE">
          <wp:extent cx="6279419" cy="776835"/>
          <wp:effectExtent l="0" t="0" r="7620" b="4445"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9419" cy="776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C5008" w14:textId="77777777" w:rsidR="006116B1" w:rsidRDefault="006116B1">
      <w:r>
        <w:separator/>
      </w:r>
    </w:p>
  </w:footnote>
  <w:footnote w:type="continuationSeparator" w:id="0">
    <w:p w14:paraId="3499F94F" w14:textId="77777777" w:rsidR="006116B1" w:rsidRDefault="006116B1">
      <w:r>
        <w:continuationSeparator/>
      </w:r>
    </w:p>
  </w:footnote>
  <w:footnote w:type="continuationNotice" w:id="1">
    <w:p w14:paraId="5D381936" w14:textId="77777777" w:rsidR="006116B1" w:rsidRDefault="006116B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72AB9" w14:textId="77777777" w:rsidR="00B63E8B" w:rsidRPr="00AA5AD4" w:rsidRDefault="00B63E8B" w:rsidP="00B63E8B">
    <w:pPr>
      <w:jc w:val="center"/>
      <w:rPr>
        <w:rFonts w:ascii="Arial" w:hAnsi="Arial" w:cs="Arial"/>
        <w:noProof/>
        <w:sz w:val="22"/>
        <w:szCs w:val="22"/>
      </w:rPr>
    </w:pPr>
    <w:r w:rsidRPr="00AA5AD4">
      <w:rPr>
        <w:rFonts w:ascii="Arial" w:hAnsi="Arial" w:cs="Arial"/>
        <w:b/>
        <w:noProof/>
        <w:sz w:val="22"/>
        <w:szCs w:val="22"/>
        <w:lang w:eastAsia="en-GB"/>
      </w:rPr>
      <w:drawing>
        <wp:inline distT="0" distB="0" distL="0" distR="0" wp14:anchorId="30141082" wp14:editId="0CCA24B2">
          <wp:extent cx="1015735" cy="910206"/>
          <wp:effectExtent l="0" t="0" r="0" b="4445"/>
          <wp:docPr id="17" name="Picture 17" descr="wh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hi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6714" cy="9200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ECEC22B" w14:textId="77777777" w:rsidR="00B63E8B" w:rsidRPr="0016048E" w:rsidRDefault="00B63E8B" w:rsidP="00BC5832">
    <w:pPr>
      <w:pStyle w:val="Caption"/>
      <w:rPr>
        <w:rFonts w:ascii="Arial" w:hAnsi="Arial" w:cs="Arial"/>
        <w:color w:val="336600"/>
        <w:sz w:val="22"/>
        <w:szCs w:val="2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16048E">
      <w:rPr>
        <w:rFonts w:ascii="Arial" w:hAnsi="Arial" w:cs="Arial"/>
        <w:color w:val="336600"/>
        <w:sz w:val="22"/>
        <w:szCs w:val="2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WELLOW HOUSE SCHOOL</w:t>
    </w:r>
  </w:p>
  <w:p w14:paraId="2CFB9F9F" w14:textId="77777777" w:rsidR="00B63E8B" w:rsidRPr="0016048E" w:rsidRDefault="00B63E8B" w:rsidP="00BC5832">
    <w:pPr>
      <w:pStyle w:val="Heading3"/>
      <w:jc w:val="center"/>
      <w:rPr>
        <w:rFonts w:ascii="Arial" w:hAnsi="Arial" w:cs="Arial"/>
        <w:b/>
        <w:i w:val="0"/>
        <w:color w:val="336600"/>
        <w:sz w:val="22"/>
        <w:szCs w:val="22"/>
        <w:u w:val="none"/>
      </w:rPr>
    </w:pPr>
    <w:r w:rsidRPr="0016048E">
      <w:rPr>
        <w:rFonts w:ascii="Arial" w:hAnsi="Arial" w:cs="Arial"/>
        <w:b/>
        <w:i w:val="0"/>
        <w:color w:val="336600"/>
        <w:sz w:val="22"/>
        <w:szCs w:val="22"/>
        <w:u w:val="none"/>
      </w:rPr>
      <w:t>WELLOW, NEWARK, NOTTINGHAMSHIRE NG22 0EA</w:t>
    </w:r>
  </w:p>
  <w:p w14:paraId="4C2772D9" w14:textId="77777777" w:rsidR="00B63E8B" w:rsidRPr="008C42D3" w:rsidRDefault="00B63E8B" w:rsidP="00BC5832">
    <w:pPr>
      <w:pStyle w:val="Heading3"/>
      <w:jc w:val="center"/>
      <w:rPr>
        <w:rFonts w:ascii="Arial" w:hAnsi="Arial" w:cs="Arial"/>
        <w:b/>
        <w:i w:val="0"/>
        <w:color w:val="336600"/>
        <w:sz w:val="22"/>
        <w:szCs w:val="22"/>
        <w:u w:val="none"/>
        <w:lang w:val="de-DE"/>
      </w:rPr>
    </w:pPr>
    <w:r w:rsidRPr="008C42D3">
      <w:rPr>
        <w:rFonts w:ascii="Arial" w:hAnsi="Arial" w:cs="Arial"/>
        <w:b/>
        <w:i w:val="0"/>
        <w:color w:val="336600"/>
        <w:sz w:val="22"/>
        <w:szCs w:val="22"/>
        <w:u w:val="none"/>
        <w:lang w:val="de-DE"/>
      </w:rPr>
      <w:t>T: 01623 861 054</w:t>
    </w:r>
  </w:p>
  <w:p w14:paraId="206DD1BD" w14:textId="77777777" w:rsidR="00B63E8B" w:rsidRPr="008C42D3" w:rsidRDefault="00B63E8B" w:rsidP="00B63E8B">
    <w:pPr>
      <w:jc w:val="center"/>
      <w:rPr>
        <w:rStyle w:val="Hyperlink"/>
        <w:rFonts w:ascii="Arial" w:hAnsi="Arial" w:cs="Arial"/>
        <w:b/>
        <w:bCs/>
        <w:color w:val="336600"/>
        <w:sz w:val="22"/>
        <w:szCs w:val="22"/>
        <w:u w:val="none"/>
        <w:lang w:val="de-DE"/>
      </w:rPr>
    </w:pPr>
    <w:r w:rsidRPr="008C42D3">
      <w:rPr>
        <w:rFonts w:ascii="Arial" w:hAnsi="Arial" w:cs="Arial"/>
        <w:b/>
        <w:bCs/>
        <w:color w:val="336600"/>
        <w:sz w:val="22"/>
        <w:szCs w:val="22"/>
        <w:lang w:val="de-DE"/>
      </w:rPr>
      <w:t xml:space="preserve">E: </w:t>
    </w:r>
    <w:hyperlink r:id="rId2" w:history="1">
      <w:r w:rsidRPr="008C42D3">
        <w:rPr>
          <w:rStyle w:val="Hyperlink"/>
          <w:rFonts w:ascii="Arial" w:hAnsi="Arial" w:cs="Arial"/>
          <w:b/>
          <w:bCs/>
          <w:color w:val="336600"/>
          <w:sz w:val="22"/>
          <w:szCs w:val="22"/>
          <w:u w:val="none"/>
          <w:lang w:val="de-DE"/>
        </w:rPr>
        <w:t>office@wellowhouseschool.co.uk</w:t>
      </w:r>
    </w:hyperlink>
  </w:p>
  <w:p w14:paraId="0C6E70AD" w14:textId="75E6ECCB" w:rsidR="007D0E72" w:rsidRPr="008C42D3" w:rsidRDefault="007D0E72" w:rsidP="00F81B10">
    <w:pPr>
      <w:pStyle w:val="Header"/>
      <w:jc w:val="center"/>
      <w:rPr>
        <w:lang w:val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90C47"/>
    <w:multiLevelType w:val="multilevel"/>
    <w:tmpl w:val="896EB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1351D2"/>
    <w:multiLevelType w:val="multilevel"/>
    <w:tmpl w:val="896EB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753DCB"/>
    <w:multiLevelType w:val="hybridMultilevel"/>
    <w:tmpl w:val="9B7EC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DB3B78"/>
    <w:multiLevelType w:val="multilevel"/>
    <w:tmpl w:val="896EB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B67344"/>
    <w:multiLevelType w:val="multilevel"/>
    <w:tmpl w:val="896EB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8879F5"/>
    <w:multiLevelType w:val="multilevel"/>
    <w:tmpl w:val="896EB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1308C3"/>
    <w:multiLevelType w:val="hybridMultilevel"/>
    <w:tmpl w:val="18E21C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74CB5E">
      <w:numFmt w:val="bullet"/>
      <w:lvlText w:val="•"/>
      <w:lvlJc w:val="left"/>
      <w:pPr>
        <w:ind w:left="1524" w:hanging="444"/>
      </w:pPr>
      <w:rPr>
        <w:rFonts w:ascii="Calisto MT" w:eastAsia="Georgia" w:hAnsi="Calisto MT" w:cs="Georgia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1961E6"/>
    <w:multiLevelType w:val="multilevel"/>
    <w:tmpl w:val="896EB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6384608">
    <w:abstractNumId w:val="6"/>
  </w:num>
  <w:num w:numId="2" w16cid:durableId="1211841023">
    <w:abstractNumId w:val="2"/>
  </w:num>
  <w:num w:numId="3" w16cid:durableId="979843238">
    <w:abstractNumId w:val="1"/>
  </w:num>
  <w:num w:numId="4" w16cid:durableId="513959373">
    <w:abstractNumId w:val="0"/>
  </w:num>
  <w:num w:numId="5" w16cid:durableId="971518898">
    <w:abstractNumId w:val="3"/>
  </w:num>
  <w:num w:numId="6" w16cid:durableId="2111467393">
    <w:abstractNumId w:val="7"/>
  </w:num>
  <w:num w:numId="7" w16cid:durableId="2081713954">
    <w:abstractNumId w:val="5"/>
  </w:num>
  <w:num w:numId="8" w16cid:durableId="911962797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D10"/>
    <w:rsid w:val="000236E2"/>
    <w:rsid w:val="00024DFB"/>
    <w:rsid w:val="000272F1"/>
    <w:rsid w:val="00030FBA"/>
    <w:rsid w:val="000323BE"/>
    <w:rsid w:val="0003466B"/>
    <w:rsid w:val="000360E9"/>
    <w:rsid w:val="00041E4B"/>
    <w:rsid w:val="000507AF"/>
    <w:rsid w:val="00050EE4"/>
    <w:rsid w:val="00060BA0"/>
    <w:rsid w:val="00062248"/>
    <w:rsid w:val="000665A3"/>
    <w:rsid w:val="000720C5"/>
    <w:rsid w:val="00073C01"/>
    <w:rsid w:val="00081BAF"/>
    <w:rsid w:val="00086B5F"/>
    <w:rsid w:val="00092002"/>
    <w:rsid w:val="00092E7A"/>
    <w:rsid w:val="000959B6"/>
    <w:rsid w:val="000A503F"/>
    <w:rsid w:val="000B3A7E"/>
    <w:rsid w:val="000C19D4"/>
    <w:rsid w:val="000C1C0A"/>
    <w:rsid w:val="000C6C62"/>
    <w:rsid w:val="000C7516"/>
    <w:rsid w:val="000D6C50"/>
    <w:rsid w:val="000D774D"/>
    <w:rsid w:val="000E3709"/>
    <w:rsid w:val="000E3BBD"/>
    <w:rsid w:val="000E733D"/>
    <w:rsid w:val="000F1375"/>
    <w:rsid w:val="000F24EE"/>
    <w:rsid w:val="000F7535"/>
    <w:rsid w:val="001004F4"/>
    <w:rsid w:val="00104DA1"/>
    <w:rsid w:val="0011059D"/>
    <w:rsid w:val="001105E2"/>
    <w:rsid w:val="00115501"/>
    <w:rsid w:val="00122762"/>
    <w:rsid w:val="001261AB"/>
    <w:rsid w:val="00131423"/>
    <w:rsid w:val="00141C2F"/>
    <w:rsid w:val="00143245"/>
    <w:rsid w:val="00146F56"/>
    <w:rsid w:val="00147E9A"/>
    <w:rsid w:val="00151144"/>
    <w:rsid w:val="0016048E"/>
    <w:rsid w:val="00161039"/>
    <w:rsid w:val="001627F5"/>
    <w:rsid w:val="00163783"/>
    <w:rsid w:val="0016535A"/>
    <w:rsid w:val="001700E4"/>
    <w:rsid w:val="001705A3"/>
    <w:rsid w:val="00171872"/>
    <w:rsid w:val="0017701E"/>
    <w:rsid w:val="00180762"/>
    <w:rsid w:val="00192337"/>
    <w:rsid w:val="001A223C"/>
    <w:rsid w:val="001A2D48"/>
    <w:rsid w:val="001B0C5C"/>
    <w:rsid w:val="001B3B00"/>
    <w:rsid w:val="001C348E"/>
    <w:rsid w:val="001C660C"/>
    <w:rsid w:val="001D4008"/>
    <w:rsid w:val="001D5805"/>
    <w:rsid w:val="001E51B5"/>
    <w:rsid w:val="001E6CA7"/>
    <w:rsid w:val="001F22B7"/>
    <w:rsid w:val="00214149"/>
    <w:rsid w:val="002205C2"/>
    <w:rsid w:val="0022168B"/>
    <w:rsid w:val="0022420E"/>
    <w:rsid w:val="0023013B"/>
    <w:rsid w:val="002367F9"/>
    <w:rsid w:val="00237514"/>
    <w:rsid w:val="002424F0"/>
    <w:rsid w:val="00246021"/>
    <w:rsid w:val="00253105"/>
    <w:rsid w:val="00264283"/>
    <w:rsid w:val="00267F16"/>
    <w:rsid w:val="002762C7"/>
    <w:rsid w:val="00280C21"/>
    <w:rsid w:val="00286E7F"/>
    <w:rsid w:val="00294B6B"/>
    <w:rsid w:val="002952A7"/>
    <w:rsid w:val="0029570D"/>
    <w:rsid w:val="0029653B"/>
    <w:rsid w:val="00297547"/>
    <w:rsid w:val="002A4C75"/>
    <w:rsid w:val="002B138A"/>
    <w:rsid w:val="002B69CA"/>
    <w:rsid w:val="002C261E"/>
    <w:rsid w:val="002C2ADE"/>
    <w:rsid w:val="002D00AD"/>
    <w:rsid w:val="002E0E68"/>
    <w:rsid w:val="002E1267"/>
    <w:rsid w:val="002F263E"/>
    <w:rsid w:val="002F7155"/>
    <w:rsid w:val="00302E7A"/>
    <w:rsid w:val="00303AE5"/>
    <w:rsid w:val="00303D5E"/>
    <w:rsid w:val="00307C27"/>
    <w:rsid w:val="00312F65"/>
    <w:rsid w:val="003235D7"/>
    <w:rsid w:val="00324816"/>
    <w:rsid w:val="00324A65"/>
    <w:rsid w:val="00333676"/>
    <w:rsid w:val="00333A4F"/>
    <w:rsid w:val="00340894"/>
    <w:rsid w:val="00342F60"/>
    <w:rsid w:val="00344825"/>
    <w:rsid w:val="0035229F"/>
    <w:rsid w:val="00357696"/>
    <w:rsid w:val="003630DA"/>
    <w:rsid w:val="0038174B"/>
    <w:rsid w:val="00390C70"/>
    <w:rsid w:val="00397AEB"/>
    <w:rsid w:val="003A3987"/>
    <w:rsid w:val="003B1B80"/>
    <w:rsid w:val="003C44FB"/>
    <w:rsid w:val="003D76F4"/>
    <w:rsid w:val="003D79B8"/>
    <w:rsid w:val="003E1CF5"/>
    <w:rsid w:val="003E7BA9"/>
    <w:rsid w:val="003E7E5E"/>
    <w:rsid w:val="003F6154"/>
    <w:rsid w:val="004007E1"/>
    <w:rsid w:val="004149A2"/>
    <w:rsid w:val="00427F40"/>
    <w:rsid w:val="004304B7"/>
    <w:rsid w:val="0043310E"/>
    <w:rsid w:val="00444395"/>
    <w:rsid w:val="00444E3B"/>
    <w:rsid w:val="00462CAF"/>
    <w:rsid w:val="004646D3"/>
    <w:rsid w:val="00470AC8"/>
    <w:rsid w:val="00472050"/>
    <w:rsid w:val="00476839"/>
    <w:rsid w:val="00493DBF"/>
    <w:rsid w:val="0049493E"/>
    <w:rsid w:val="004A2045"/>
    <w:rsid w:val="004B3D5D"/>
    <w:rsid w:val="004C1853"/>
    <w:rsid w:val="004C3D52"/>
    <w:rsid w:val="004D5C3B"/>
    <w:rsid w:val="004E0996"/>
    <w:rsid w:val="004E57D0"/>
    <w:rsid w:val="004F5A3A"/>
    <w:rsid w:val="004F5BD4"/>
    <w:rsid w:val="004F642C"/>
    <w:rsid w:val="00500A09"/>
    <w:rsid w:val="00505ACD"/>
    <w:rsid w:val="00505BDD"/>
    <w:rsid w:val="00511191"/>
    <w:rsid w:val="005153A1"/>
    <w:rsid w:val="0052657E"/>
    <w:rsid w:val="00532D99"/>
    <w:rsid w:val="005411F2"/>
    <w:rsid w:val="00541B3C"/>
    <w:rsid w:val="00554CE4"/>
    <w:rsid w:val="0056202E"/>
    <w:rsid w:val="00564E2A"/>
    <w:rsid w:val="005656C0"/>
    <w:rsid w:val="00565AF4"/>
    <w:rsid w:val="005731DF"/>
    <w:rsid w:val="00581D8C"/>
    <w:rsid w:val="00581F56"/>
    <w:rsid w:val="00582239"/>
    <w:rsid w:val="00592892"/>
    <w:rsid w:val="005934E5"/>
    <w:rsid w:val="005A1D0E"/>
    <w:rsid w:val="005A48EA"/>
    <w:rsid w:val="005A635A"/>
    <w:rsid w:val="005A7DC4"/>
    <w:rsid w:val="005B40DA"/>
    <w:rsid w:val="005B6F46"/>
    <w:rsid w:val="005D5AD9"/>
    <w:rsid w:val="005E561C"/>
    <w:rsid w:val="005E6E0F"/>
    <w:rsid w:val="00603A91"/>
    <w:rsid w:val="00604A4B"/>
    <w:rsid w:val="006116B1"/>
    <w:rsid w:val="00627B96"/>
    <w:rsid w:val="0063037B"/>
    <w:rsid w:val="00632A33"/>
    <w:rsid w:val="00632A9F"/>
    <w:rsid w:val="00643870"/>
    <w:rsid w:val="00643A2A"/>
    <w:rsid w:val="0065056C"/>
    <w:rsid w:val="006569F2"/>
    <w:rsid w:val="00660201"/>
    <w:rsid w:val="00662BC3"/>
    <w:rsid w:val="00665A87"/>
    <w:rsid w:val="00667A99"/>
    <w:rsid w:val="00670F3B"/>
    <w:rsid w:val="00670FA4"/>
    <w:rsid w:val="00673E39"/>
    <w:rsid w:val="0068044B"/>
    <w:rsid w:val="00693584"/>
    <w:rsid w:val="006A5819"/>
    <w:rsid w:val="006D13D3"/>
    <w:rsid w:val="006F5F84"/>
    <w:rsid w:val="00703734"/>
    <w:rsid w:val="00710C0C"/>
    <w:rsid w:val="00710D79"/>
    <w:rsid w:val="00732BDD"/>
    <w:rsid w:val="00747ADE"/>
    <w:rsid w:val="00751366"/>
    <w:rsid w:val="00751C1B"/>
    <w:rsid w:val="007526E9"/>
    <w:rsid w:val="00756AEA"/>
    <w:rsid w:val="0075764D"/>
    <w:rsid w:val="00760704"/>
    <w:rsid w:val="00762FC9"/>
    <w:rsid w:val="00764E9B"/>
    <w:rsid w:val="00765C5D"/>
    <w:rsid w:val="00773969"/>
    <w:rsid w:val="007758D7"/>
    <w:rsid w:val="00776FAE"/>
    <w:rsid w:val="00795286"/>
    <w:rsid w:val="00797233"/>
    <w:rsid w:val="007A1E72"/>
    <w:rsid w:val="007A2AE8"/>
    <w:rsid w:val="007A314F"/>
    <w:rsid w:val="007A3BF7"/>
    <w:rsid w:val="007A67DA"/>
    <w:rsid w:val="007A724D"/>
    <w:rsid w:val="007B35D8"/>
    <w:rsid w:val="007B3FF0"/>
    <w:rsid w:val="007B418D"/>
    <w:rsid w:val="007C0DA5"/>
    <w:rsid w:val="007C2074"/>
    <w:rsid w:val="007C4042"/>
    <w:rsid w:val="007D0E72"/>
    <w:rsid w:val="007D649E"/>
    <w:rsid w:val="007E1012"/>
    <w:rsid w:val="007E2D08"/>
    <w:rsid w:val="007E54E0"/>
    <w:rsid w:val="00800604"/>
    <w:rsid w:val="008033F5"/>
    <w:rsid w:val="00814FD2"/>
    <w:rsid w:val="00825DF2"/>
    <w:rsid w:val="00826F6F"/>
    <w:rsid w:val="00833A43"/>
    <w:rsid w:val="008419C5"/>
    <w:rsid w:val="00846973"/>
    <w:rsid w:val="00861DAC"/>
    <w:rsid w:val="00863D82"/>
    <w:rsid w:val="0086452A"/>
    <w:rsid w:val="008653F7"/>
    <w:rsid w:val="008654D9"/>
    <w:rsid w:val="00870A7D"/>
    <w:rsid w:val="00882F19"/>
    <w:rsid w:val="00884CCC"/>
    <w:rsid w:val="00884E44"/>
    <w:rsid w:val="00893C7C"/>
    <w:rsid w:val="008957ED"/>
    <w:rsid w:val="008A37B5"/>
    <w:rsid w:val="008B0865"/>
    <w:rsid w:val="008B6096"/>
    <w:rsid w:val="008C2346"/>
    <w:rsid w:val="008C2FF7"/>
    <w:rsid w:val="008C42D3"/>
    <w:rsid w:val="008C4EA7"/>
    <w:rsid w:val="008C5A05"/>
    <w:rsid w:val="008D5391"/>
    <w:rsid w:val="008D6466"/>
    <w:rsid w:val="008E34E9"/>
    <w:rsid w:val="008E7877"/>
    <w:rsid w:val="008F2AF1"/>
    <w:rsid w:val="00902C81"/>
    <w:rsid w:val="00904670"/>
    <w:rsid w:val="00916824"/>
    <w:rsid w:val="00917E16"/>
    <w:rsid w:val="0092096A"/>
    <w:rsid w:val="00924783"/>
    <w:rsid w:val="00925D23"/>
    <w:rsid w:val="00931472"/>
    <w:rsid w:val="009333DE"/>
    <w:rsid w:val="00933E85"/>
    <w:rsid w:val="00941C60"/>
    <w:rsid w:val="009427C9"/>
    <w:rsid w:val="00946A8D"/>
    <w:rsid w:val="00950EDC"/>
    <w:rsid w:val="00951B43"/>
    <w:rsid w:val="00951E51"/>
    <w:rsid w:val="00954F3F"/>
    <w:rsid w:val="00963744"/>
    <w:rsid w:val="00970B4B"/>
    <w:rsid w:val="00980EE6"/>
    <w:rsid w:val="00986C0A"/>
    <w:rsid w:val="00991B86"/>
    <w:rsid w:val="0099233F"/>
    <w:rsid w:val="00996EA8"/>
    <w:rsid w:val="009A0353"/>
    <w:rsid w:val="009A27D3"/>
    <w:rsid w:val="009A42E6"/>
    <w:rsid w:val="009C507F"/>
    <w:rsid w:val="009E068E"/>
    <w:rsid w:val="009F0352"/>
    <w:rsid w:val="00A0160E"/>
    <w:rsid w:val="00A0374D"/>
    <w:rsid w:val="00A10007"/>
    <w:rsid w:val="00A11247"/>
    <w:rsid w:val="00A119B7"/>
    <w:rsid w:val="00A14ABF"/>
    <w:rsid w:val="00A168FF"/>
    <w:rsid w:val="00A17047"/>
    <w:rsid w:val="00A17F1D"/>
    <w:rsid w:val="00A2091E"/>
    <w:rsid w:val="00A32295"/>
    <w:rsid w:val="00A37F25"/>
    <w:rsid w:val="00A40871"/>
    <w:rsid w:val="00A546BF"/>
    <w:rsid w:val="00A6180D"/>
    <w:rsid w:val="00A61813"/>
    <w:rsid w:val="00A61B72"/>
    <w:rsid w:val="00A64165"/>
    <w:rsid w:val="00A82258"/>
    <w:rsid w:val="00A84A2A"/>
    <w:rsid w:val="00A85FB9"/>
    <w:rsid w:val="00A8657C"/>
    <w:rsid w:val="00A90685"/>
    <w:rsid w:val="00A92EB2"/>
    <w:rsid w:val="00A943E6"/>
    <w:rsid w:val="00AA6889"/>
    <w:rsid w:val="00AC4B7E"/>
    <w:rsid w:val="00AD05CC"/>
    <w:rsid w:val="00AD21DF"/>
    <w:rsid w:val="00AD287F"/>
    <w:rsid w:val="00AE0F43"/>
    <w:rsid w:val="00AE7B3C"/>
    <w:rsid w:val="00AF2FD0"/>
    <w:rsid w:val="00AF6FF5"/>
    <w:rsid w:val="00AF796B"/>
    <w:rsid w:val="00B11579"/>
    <w:rsid w:val="00B13627"/>
    <w:rsid w:val="00B157C1"/>
    <w:rsid w:val="00B179EC"/>
    <w:rsid w:val="00B23256"/>
    <w:rsid w:val="00B2401A"/>
    <w:rsid w:val="00B319D6"/>
    <w:rsid w:val="00B34EEC"/>
    <w:rsid w:val="00B352BB"/>
    <w:rsid w:val="00B40813"/>
    <w:rsid w:val="00B40B1A"/>
    <w:rsid w:val="00B5386F"/>
    <w:rsid w:val="00B57129"/>
    <w:rsid w:val="00B63E8B"/>
    <w:rsid w:val="00B661B5"/>
    <w:rsid w:val="00B67324"/>
    <w:rsid w:val="00B74F03"/>
    <w:rsid w:val="00B81D10"/>
    <w:rsid w:val="00B9258B"/>
    <w:rsid w:val="00B93A9D"/>
    <w:rsid w:val="00B965C5"/>
    <w:rsid w:val="00B97611"/>
    <w:rsid w:val="00BA0BF6"/>
    <w:rsid w:val="00BA1BEC"/>
    <w:rsid w:val="00BA574B"/>
    <w:rsid w:val="00BA7838"/>
    <w:rsid w:val="00BB15A0"/>
    <w:rsid w:val="00BC4C81"/>
    <w:rsid w:val="00BC4E05"/>
    <w:rsid w:val="00BC5832"/>
    <w:rsid w:val="00BD0670"/>
    <w:rsid w:val="00BD172E"/>
    <w:rsid w:val="00BD1F66"/>
    <w:rsid w:val="00BD6F6D"/>
    <w:rsid w:val="00BD7E0E"/>
    <w:rsid w:val="00BE02AA"/>
    <w:rsid w:val="00BE4E63"/>
    <w:rsid w:val="00BE4F28"/>
    <w:rsid w:val="00BF0A01"/>
    <w:rsid w:val="00BF195F"/>
    <w:rsid w:val="00BF3954"/>
    <w:rsid w:val="00BF4BF1"/>
    <w:rsid w:val="00BF4D18"/>
    <w:rsid w:val="00C05864"/>
    <w:rsid w:val="00C11D9E"/>
    <w:rsid w:val="00C1612D"/>
    <w:rsid w:val="00C21357"/>
    <w:rsid w:val="00C24DC9"/>
    <w:rsid w:val="00C7499F"/>
    <w:rsid w:val="00C74A75"/>
    <w:rsid w:val="00C75889"/>
    <w:rsid w:val="00C80A47"/>
    <w:rsid w:val="00C83234"/>
    <w:rsid w:val="00C90F1A"/>
    <w:rsid w:val="00CA1FB9"/>
    <w:rsid w:val="00CA3DF5"/>
    <w:rsid w:val="00CB3FE8"/>
    <w:rsid w:val="00CB45AF"/>
    <w:rsid w:val="00CC6A94"/>
    <w:rsid w:val="00CD4D98"/>
    <w:rsid w:val="00CD5D0D"/>
    <w:rsid w:val="00CE7084"/>
    <w:rsid w:val="00CF08F5"/>
    <w:rsid w:val="00CF09CC"/>
    <w:rsid w:val="00CF0DD9"/>
    <w:rsid w:val="00D07925"/>
    <w:rsid w:val="00D214B5"/>
    <w:rsid w:val="00D367A8"/>
    <w:rsid w:val="00D36CB7"/>
    <w:rsid w:val="00D42ED1"/>
    <w:rsid w:val="00D501C3"/>
    <w:rsid w:val="00D512FD"/>
    <w:rsid w:val="00D61BB5"/>
    <w:rsid w:val="00D65E3A"/>
    <w:rsid w:val="00D7113D"/>
    <w:rsid w:val="00D71B8A"/>
    <w:rsid w:val="00D75C52"/>
    <w:rsid w:val="00D91881"/>
    <w:rsid w:val="00D92D28"/>
    <w:rsid w:val="00DA5671"/>
    <w:rsid w:val="00DB190D"/>
    <w:rsid w:val="00DC3820"/>
    <w:rsid w:val="00DC4EEC"/>
    <w:rsid w:val="00DD04B5"/>
    <w:rsid w:val="00DD1B77"/>
    <w:rsid w:val="00DD5BBD"/>
    <w:rsid w:val="00DE0472"/>
    <w:rsid w:val="00DF1157"/>
    <w:rsid w:val="00E04BF9"/>
    <w:rsid w:val="00E10507"/>
    <w:rsid w:val="00E13DEF"/>
    <w:rsid w:val="00E22912"/>
    <w:rsid w:val="00E35532"/>
    <w:rsid w:val="00E37BF6"/>
    <w:rsid w:val="00E4024E"/>
    <w:rsid w:val="00E40749"/>
    <w:rsid w:val="00E46447"/>
    <w:rsid w:val="00E507D3"/>
    <w:rsid w:val="00E54356"/>
    <w:rsid w:val="00E605E3"/>
    <w:rsid w:val="00E6310B"/>
    <w:rsid w:val="00E64573"/>
    <w:rsid w:val="00E7075E"/>
    <w:rsid w:val="00E832DB"/>
    <w:rsid w:val="00E96996"/>
    <w:rsid w:val="00EB3574"/>
    <w:rsid w:val="00EB60F7"/>
    <w:rsid w:val="00EB674B"/>
    <w:rsid w:val="00EB6DE9"/>
    <w:rsid w:val="00EC2457"/>
    <w:rsid w:val="00ED6489"/>
    <w:rsid w:val="00ED6584"/>
    <w:rsid w:val="00EE0064"/>
    <w:rsid w:val="00EF44F8"/>
    <w:rsid w:val="00F015A8"/>
    <w:rsid w:val="00F12637"/>
    <w:rsid w:val="00F1563E"/>
    <w:rsid w:val="00F16B5B"/>
    <w:rsid w:val="00F31415"/>
    <w:rsid w:val="00F33D26"/>
    <w:rsid w:val="00F34098"/>
    <w:rsid w:val="00F343E0"/>
    <w:rsid w:val="00F358A0"/>
    <w:rsid w:val="00F36DB0"/>
    <w:rsid w:val="00F46B6F"/>
    <w:rsid w:val="00F53B19"/>
    <w:rsid w:val="00F61F04"/>
    <w:rsid w:val="00F63D37"/>
    <w:rsid w:val="00F67F5A"/>
    <w:rsid w:val="00F70F68"/>
    <w:rsid w:val="00F75AD7"/>
    <w:rsid w:val="00F75FF9"/>
    <w:rsid w:val="00F76DE0"/>
    <w:rsid w:val="00F80C4C"/>
    <w:rsid w:val="00F81B10"/>
    <w:rsid w:val="00F82081"/>
    <w:rsid w:val="00F91375"/>
    <w:rsid w:val="00F947E8"/>
    <w:rsid w:val="00F95825"/>
    <w:rsid w:val="00FB49F0"/>
    <w:rsid w:val="00FC2C3B"/>
    <w:rsid w:val="00FC2E49"/>
    <w:rsid w:val="00FC3E3E"/>
    <w:rsid w:val="00FD0F42"/>
    <w:rsid w:val="00FD2A4D"/>
    <w:rsid w:val="00FD59D4"/>
    <w:rsid w:val="00FE5987"/>
    <w:rsid w:val="00FF2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20F960D"/>
  <w15:docId w15:val="{7701A722-4F9B-4624-9811-A09030D1A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1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5532"/>
  </w:style>
  <w:style w:type="paragraph" w:styleId="Heading1">
    <w:name w:val="heading 1"/>
    <w:basedOn w:val="Normal"/>
    <w:next w:val="Normal"/>
    <w:link w:val="Heading1Char"/>
    <w:qFormat/>
    <w:rsid w:val="00B4081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B40813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  <w:lang w:eastAsia="en-GB"/>
    </w:rPr>
  </w:style>
  <w:style w:type="paragraph" w:styleId="Heading3">
    <w:name w:val="heading 3"/>
    <w:basedOn w:val="Normal"/>
    <w:next w:val="Normal"/>
    <w:qFormat/>
    <w:rsid w:val="00E35532"/>
    <w:pPr>
      <w:keepNext/>
      <w:outlineLvl w:val="2"/>
    </w:pPr>
    <w:rPr>
      <w:i/>
      <w:sz w:val="24"/>
      <w:u w:val="single"/>
    </w:rPr>
  </w:style>
  <w:style w:type="paragraph" w:styleId="Heading4">
    <w:name w:val="heading 4"/>
    <w:basedOn w:val="Normal"/>
    <w:next w:val="Normal"/>
    <w:qFormat/>
    <w:rsid w:val="00E35532"/>
    <w:pPr>
      <w:keepNext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rsid w:val="00E35532"/>
    <w:pPr>
      <w:keepNext/>
      <w:outlineLvl w:val="4"/>
    </w:pPr>
    <w:rPr>
      <w:bCs/>
      <w:iCs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9188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D91881"/>
    <w:pPr>
      <w:tabs>
        <w:tab w:val="center" w:pos="4153"/>
        <w:tab w:val="right" w:pos="8306"/>
      </w:tabs>
    </w:pPr>
  </w:style>
  <w:style w:type="character" w:styleId="Hyperlink">
    <w:name w:val="Hyperlink"/>
    <w:rsid w:val="00F76DE0"/>
    <w:rPr>
      <w:color w:val="0000FF"/>
      <w:u w:val="single"/>
    </w:rPr>
  </w:style>
  <w:style w:type="character" w:customStyle="1" w:styleId="Heading1Char">
    <w:name w:val="Heading 1 Char"/>
    <w:link w:val="Heading1"/>
    <w:rsid w:val="00B40813"/>
    <w:rPr>
      <w:rFonts w:ascii="Arial" w:hAnsi="Arial" w:cs="Arial"/>
      <w:b/>
      <w:bCs/>
      <w:kern w:val="32"/>
      <w:sz w:val="32"/>
      <w:szCs w:val="32"/>
      <w:lang w:val="en-GB" w:eastAsia="en-GB" w:bidi="ar-SA"/>
    </w:rPr>
  </w:style>
  <w:style w:type="character" w:customStyle="1" w:styleId="Heading2Char">
    <w:name w:val="Heading 2 Char"/>
    <w:link w:val="Heading2"/>
    <w:semiHidden/>
    <w:rsid w:val="00B40813"/>
    <w:rPr>
      <w:rFonts w:ascii="Cambria" w:hAnsi="Cambria" w:cs="Cambria"/>
      <w:b/>
      <w:bCs/>
      <w:i/>
      <w:iCs/>
      <w:sz w:val="28"/>
      <w:szCs w:val="28"/>
      <w:lang w:val="en-GB" w:eastAsia="en-GB" w:bidi="ar-SA"/>
    </w:rPr>
  </w:style>
  <w:style w:type="paragraph" w:styleId="BodyText">
    <w:name w:val="Body Text"/>
    <w:basedOn w:val="Normal"/>
    <w:link w:val="BodyTextChar"/>
    <w:uiPriority w:val="1"/>
    <w:qFormat/>
    <w:rsid w:val="00B40813"/>
    <w:rPr>
      <w:rFonts w:ascii="Lucida Sans" w:hAnsi="Lucida Sans" w:cs="Lucida Sans"/>
      <w:sz w:val="24"/>
      <w:szCs w:val="24"/>
      <w:lang w:eastAsia="en-GB"/>
    </w:rPr>
  </w:style>
  <w:style w:type="character" w:customStyle="1" w:styleId="BodyTextChar">
    <w:name w:val="Body Text Char"/>
    <w:link w:val="BodyText"/>
    <w:uiPriority w:val="1"/>
    <w:rsid w:val="00B40813"/>
    <w:rPr>
      <w:rFonts w:ascii="Lucida Sans" w:hAnsi="Lucida Sans" w:cs="Lucida Sans"/>
      <w:sz w:val="24"/>
      <w:szCs w:val="24"/>
      <w:lang w:val="en-GB" w:eastAsia="en-GB" w:bidi="ar-SA"/>
    </w:rPr>
  </w:style>
  <w:style w:type="table" w:styleId="TableGrid">
    <w:name w:val="Table Grid"/>
    <w:basedOn w:val="TableNormal"/>
    <w:uiPriority w:val="39"/>
    <w:rsid w:val="009637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63744"/>
  </w:style>
  <w:style w:type="character" w:customStyle="1" w:styleId="FooterChar">
    <w:name w:val="Footer Char"/>
    <w:link w:val="Footer"/>
    <w:uiPriority w:val="99"/>
    <w:rsid w:val="00F81B10"/>
    <w:rPr>
      <w:lang w:eastAsia="en-US"/>
    </w:rPr>
  </w:style>
  <w:style w:type="paragraph" w:styleId="ListParagraph">
    <w:name w:val="List Paragraph"/>
    <w:basedOn w:val="Normal"/>
    <w:uiPriority w:val="1"/>
    <w:qFormat/>
    <w:rsid w:val="00632A33"/>
    <w:pPr>
      <w:ind w:left="720"/>
    </w:pPr>
  </w:style>
  <w:style w:type="table" w:customStyle="1" w:styleId="TableGrid1">
    <w:name w:val="Table Grid1"/>
    <w:basedOn w:val="TableNormal"/>
    <w:next w:val="TableGrid"/>
    <w:uiPriority w:val="59"/>
    <w:rsid w:val="00F31415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720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72050"/>
    <w:rPr>
      <w:rFonts w:ascii="Tahoma" w:hAnsi="Tahoma" w:cs="Tahoma"/>
      <w:sz w:val="16"/>
      <w:szCs w:val="16"/>
      <w:lang w:eastAsia="en-US"/>
    </w:rPr>
  </w:style>
  <w:style w:type="paragraph" w:styleId="Caption">
    <w:name w:val="caption"/>
    <w:basedOn w:val="Normal"/>
    <w:next w:val="Normal"/>
    <w:qFormat/>
    <w:rsid w:val="00B63E8B"/>
    <w:pPr>
      <w:jc w:val="center"/>
    </w:pPr>
    <w:rPr>
      <w:b/>
      <w:bCs/>
      <w:sz w:val="52"/>
      <w:szCs w:val="24"/>
    </w:rPr>
  </w:style>
  <w:style w:type="paragraph" w:customStyle="1" w:styleId="TableParagraph">
    <w:name w:val="Table Paragraph"/>
    <w:basedOn w:val="Normal"/>
    <w:uiPriority w:val="1"/>
    <w:qFormat/>
    <w:rsid w:val="0011059D"/>
    <w:pPr>
      <w:widowControl w:val="0"/>
      <w:autoSpaceDE w:val="0"/>
      <w:autoSpaceDN w:val="0"/>
    </w:pPr>
    <w:rPr>
      <w:rFonts w:ascii="Georgia" w:eastAsia="Georgia" w:hAnsi="Georgia" w:cs="Georgia"/>
      <w:sz w:val="22"/>
      <w:szCs w:val="22"/>
      <w:lang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1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4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office@wellowhouseschool.co.u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office@wellowhouseschool.co.uk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b54006f-d09e-4927-9f5f-a024cbf09ad6" xsi:nil="true"/>
    <lcf76f155ced4ddcb4097134ff3c332f xmlns="35f74a4a-3639-4bcf-aafa-aa0855a0122f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6F0C641F05EC4BA9880F9D80080C11" ma:contentTypeVersion="18" ma:contentTypeDescription="Create a new document." ma:contentTypeScope="" ma:versionID="5a6c5335106da6971367f06bf3689c63">
  <xsd:schema xmlns:xsd="http://www.w3.org/2001/XMLSchema" xmlns:xs="http://www.w3.org/2001/XMLSchema" xmlns:p="http://schemas.microsoft.com/office/2006/metadata/properties" xmlns:ns2="35f74a4a-3639-4bcf-aafa-aa0855a0122f" xmlns:ns3="9b54006f-d09e-4927-9f5f-a024cbf09ad6" targetNamespace="http://schemas.microsoft.com/office/2006/metadata/properties" ma:root="true" ma:fieldsID="f8abda45db116c3abb5e922a7ec2e56f" ns2:_="" ns3:_="">
    <xsd:import namespace="35f74a4a-3639-4bcf-aafa-aa0855a0122f"/>
    <xsd:import namespace="9b54006f-d09e-4927-9f5f-a024cbf09a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f74a4a-3639-4bcf-aafa-aa0855a012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9da5f6a-7cd2-4c82-839c-bf31d9d801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54006f-d09e-4927-9f5f-a024cbf09ad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2c64d1d-3a27-4e09-b164-cad9480c4eb8}" ma:internalName="TaxCatchAll" ma:showField="CatchAllData" ma:web="9b54006f-d09e-4927-9f5f-a024cbf09a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611954-6565-4A78-9E2A-CADCEAF440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C842B-5620-42E8-8CDA-A1E234D526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15D7D3A-1084-48DB-B363-55E0B06F5235}">
  <ds:schemaRefs>
    <ds:schemaRef ds:uri="http://schemas.microsoft.com/office/2006/metadata/properties"/>
    <ds:schemaRef ds:uri="http://schemas.microsoft.com/office/infopath/2007/PartnerControls"/>
    <ds:schemaRef ds:uri="9b54006f-d09e-4927-9f5f-a024cbf09ad6"/>
    <ds:schemaRef ds:uri="35f74a4a-3639-4bcf-aafa-aa0855a0122f"/>
  </ds:schemaRefs>
</ds:datastoreItem>
</file>

<file path=customXml/itemProps4.xml><?xml version="1.0" encoding="utf-8"?>
<ds:datastoreItem xmlns:ds="http://schemas.openxmlformats.org/officeDocument/2006/customXml" ds:itemID="{FCAD227B-08A4-44DA-B421-729E9E4380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f74a4a-3639-4bcf-aafa-aa0855a0122f"/>
    <ds:schemaRef ds:uri="9b54006f-d09e-4927-9f5f-a024cbf09a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878</Words>
  <Characters>5006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OEM Company</Company>
  <LinksUpToDate>false</LinksUpToDate>
  <CharactersWithSpaces>5873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OEMUSER</dc:creator>
  <cp:lastModifiedBy>Dammer Ayer</cp:lastModifiedBy>
  <cp:revision>17</cp:revision>
  <cp:lastPrinted>2018-11-06T14:26:00Z</cp:lastPrinted>
  <dcterms:created xsi:type="dcterms:W3CDTF">2025-12-04T15:56:00Z</dcterms:created>
  <dcterms:modified xsi:type="dcterms:W3CDTF">2026-08-12T14:58:00Z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0x010100426F0C641F05EC4BA9880F9D80080C11</vt:lpwstr>
  </property>
  <property fmtid="{D5CDD505-2E9C-101B-9397-08002B2CF9AE}" pid="3" name="MediaServiceImageTags">
    <vt:lpwstr/>
  </property>
</Properties>
</file>